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0DD" w:rsidRPr="00A80D77" w:rsidRDefault="00A45686">
      <w:pPr>
        <w:tabs>
          <w:tab w:val="left" w:pos="1800"/>
          <w:tab w:val="right" w:pos="9072"/>
        </w:tabs>
        <w:ind w:left="1800" w:hanging="1800"/>
        <w:jc w:val="both"/>
        <w:rPr>
          <w:rFonts w:eastAsia="MS Mincho"/>
          <w:b/>
          <w:sz w:val="22"/>
          <w:szCs w:val="22"/>
        </w:rPr>
      </w:pPr>
      <w:r w:rsidRPr="00A80D77">
        <w:rPr>
          <w:rFonts w:eastAsia="MS Mincho"/>
          <w:b/>
          <w:sz w:val="22"/>
          <w:szCs w:val="22"/>
        </w:rPr>
        <w:t>3GPP TSG RAN WG1 #</w:t>
      </w:r>
      <w:proofErr w:type="gramStart"/>
      <w:r w:rsidRPr="00A80D77">
        <w:rPr>
          <w:rFonts w:eastAsia="MS Mincho"/>
          <w:b/>
          <w:sz w:val="22"/>
          <w:szCs w:val="22"/>
        </w:rPr>
        <w:t>11</w:t>
      </w:r>
      <w:r w:rsidR="00A80D77" w:rsidRPr="00A80D77">
        <w:rPr>
          <w:rFonts w:eastAsia="MS Mincho"/>
          <w:b/>
          <w:sz w:val="22"/>
          <w:szCs w:val="22"/>
        </w:rPr>
        <w:t>1</w:t>
      </w:r>
      <w:r w:rsidRPr="00A80D77">
        <w:rPr>
          <w:rFonts w:eastAsia="MS Mincho"/>
          <w:b/>
          <w:sz w:val="22"/>
          <w:szCs w:val="22"/>
        </w:rPr>
        <w:tab/>
      </w:r>
      <w:r w:rsidR="009F3483" w:rsidRPr="009F3483">
        <w:rPr>
          <w:rFonts w:eastAsia="MS Mincho"/>
          <w:b/>
          <w:sz w:val="22"/>
          <w:szCs w:val="22"/>
        </w:rPr>
        <w:t>R1-2211486</w:t>
      </w:r>
      <w:bookmarkStart w:id="0" w:name="_GoBack"/>
      <w:bookmarkEnd w:id="0"/>
      <w:proofErr w:type="gramEnd"/>
    </w:p>
    <w:p w:rsidR="00A870DD" w:rsidRDefault="00A80D77">
      <w:pPr>
        <w:tabs>
          <w:tab w:val="left" w:pos="1800"/>
          <w:tab w:val="right" w:pos="9072"/>
        </w:tabs>
        <w:ind w:left="1800" w:hanging="1800"/>
        <w:jc w:val="both"/>
        <w:rPr>
          <w:rFonts w:asciiTheme="minorHAnsi" w:eastAsia="MS Mincho" w:hAnsiTheme="minorHAnsi" w:cstheme="minorHAnsi"/>
          <w:b/>
          <w:sz w:val="22"/>
          <w:szCs w:val="22"/>
          <w:lang w:val="en-GB"/>
        </w:rPr>
      </w:pPr>
      <w:r w:rsidRPr="00A80D77">
        <w:rPr>
          <w:rFonts w:eastAsia="MS Mincho"/>
          <w:b/>
          <w:bCs/>
          <w:sz w:val="21"/>
          <w:szCs w:val="21"/>
          <w:lang w:val="en-GB"/>
        </w:rPr>
        <w:t>Toulouse, France, November 14</w:t>
      </w:r>
      <w:r w:rsidRPr="00A80D77">
        <w:rPr>
          <w:rFonts w:eastAsia="MS Mincho"/>
          <w:b/>
          <w:bCs/>
          <w:sz w:val="21"/>
          <w:szCs w:val="21"/>
          <w:vertAlign w:val="superscript"/>
          <w:lang w:val="en-GB"/>
        </w:rPr>
        <w:t>th</w:t>
      </w:r>
      <w:r w:rsidRPr="00A80D77">
        <w:rPr>
          <w:rFonts w:eastAsia="MS Mincho"/>
          <w:b/>
          <w:bCs/>
          <w:sz w:val="21"/>
          <w:szCs w:val="21"/>
          <w:lang w:val="en-GB"/>
        </w:rPr>
        <w:t xml:space="preserve"> – 18</w:t>
      </w:r>
      <w:r w:rsidRPr="00A80D77">
        <w:rPr>
          <w:rFonts w:eastAsia="MS Mincho"/>
          <w:b/>
          <w:bCs/>
          <w:sz w:val="21"/>
          <w:szCs w:val="21"/>
          <w:vertAlign w:val="superscript"/>
          <w:lang w:val="en-GB"/>
        </w:rPr>
        <w:t>th</w:t>
      </w:r>
      <w:r w:rsidRPr="00A80D77">
        <w:rPr>
          <w:rFonts w:eastAsia="MS Mincho"/>
          <w:b/>
          <w:bCs/>
          <w:sz w:val="21"/>
          <w:szCs w:val="21"/>
          <w:lang w:val="en-GB"/>
        </w:rPr>
        <w:t>, 2022</w:t>
      </w:r>
    </w:p>
    <w:p w:rsidR="00A870DD" w:rsidRDefault="00A870DD">
      <w:pPr>
        <w:tabs>
          <w:tab w:val="left" w:pos="1800"/>
          <w:tab w:val="right" w:pos="9072"/>
        </w:tabs>
        <w:ind w:left="1800" w:hanging="1800"/>
        <w:jc w:val="both"/>
        <w:rPr>
          <w:rFonts w:eastAsia="SimSun"/>
          <w:b/>
          <w:sz w:val="22"/>
          <w:szCs w:val="22"/>
          <w:highlight w:val="yellow"/>
          <w:lang w:eastAsia="zh-CN"/>
        </w:rPr>
      </w:pPr>
    </w:p>
    <w:p w:rsidR="00A870DD" w:rsidRDefault="00A45686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  <w:t>OPPO</w:t>
      </w:r>
    </w:p>
    <w:p w:rsidR="00A870DD" w:rsidRDefault="00A45686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potential enhancements on dynamic/flexible TDD</w:t>
      </w:r>
    </w:p>
    <w:p w:rsidR="00A870DD" w:rsidRDefault="00A45686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  <w:t>9.3.3</w:t>
      </w:r>
    </w:p>
    <w:p w:rsidR="00A870DD" w:rsidRDefault="00A45686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A870DD" w:rsidRDefault="00A870DD">
      <w:pPr>
        <w:pBdr>
          <w:bottom w:val="single" w:sz="4" w:space="1" w:color="auto"/>
        </w:pBdr>
        <w:tabs>
          <w:tab w:val="left" w:pos="2552"/>
        </w:tabs>
        <w:rPr>
          <w:rFonts w:eastAsia="SimSun"/>
          <w:lang w:eastAsia="zh-CN"/>
        </w:rPr>
      </w:pPr>
      <w:bookmarkStart w:id="1" w:name="Source"/>
      <w:bookmarkStart w:id="2" w:name="DocumentFor"/>
      <w:bookmarkEnd w:id="1"/>
      <w:bookmarkEnd w:id="2"/>
    </w:p>
    <w:p w:rsidR="00A870DD" w:rsidRDefault="00A45686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A870DD" w:rsidRDefault="00A45686">
      <w:pPr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In RAN1 </w:t>
      </w:r>
      <w:r>
        <w:rPr>
          <w:rFonts w:eastAsiaTheme="minorEastAsia" w:hint="eastAsia"/>
          <w:bCs/>
          <w:szCs w:val="20"/>
          <w:lang w:eastAsia="zh-CN"/>
        </w:rPr>
        <w:t>#</w:t>
      </w:r>
      <w:r>
        <w:rPr>
          <w:rFonts w:eastAsiaTheme="minorEastAsia"/>
          <w:bCs/>
          <w:szCs w:val="20"/>
          <w:lang w:eastAsia="zh-CN"/>
        </w:rPr>
        <w:t>110</w:t>
      </w:r>
      <w:r w:rsidR="008937F2">
        <w:rPr>
          <w:rFonts w:eastAsiaTheme="minorEastAsia" w:hint="eastAsia"/>
          <w:bCs/>
          <w:szCs w:val="20"/>
          <w:lang w:eastAsia="zh-CN"/>
        </w:rPr>
        <w:t>-b</w:t>
      </w:r>
      <w:r>
        <w:rPr>
          <w:rFonts w:eastAsiaTheme="minorEastAsia"/>
          <w:bCs/>
          <w:szCs w:val="20"/>
          <w:lang w:eastAsia="zh-CN"/>
        </w:rPr>
        <w:t xml:space="preserve"> meeting, </w:t>
      </w:r>
      <w:r>
        <w:rPr>
          <w:rFonts w:eastAsiaTheme="minorEastAsia" w:hint="eastAsia"/>
          <w:bCs/>
          <w:szCs w:val="20"/>
          <w:lang w:eastAsia="zh-CN"/>
        </w:rPr>
        <w:t>p</w:t>
      </w:r>
      <w:r>
        <w:rPr>
          <w:rFonts w:eastAsiaTheme="minorEastAsia"/>
          <w:bCs/>
          <w:szCs w:val="20"/>
          <w:lang w:eastAsia="zh-CN"/>
        </w:rPr>
        <w:t>otential enhancements on dynamic/flexible TDD were discussed with the following agreement:</w:t>
      </w:r>
    </w:p>
    <w:p w:rsidR="008937F2" w:rsidRPr="008937F2" w:rsidRDefault="008937F2" w:rsidP="008937F2">
      <w:pPr>
        <w:ind w:left="862" w:hanging="862"/>
        <w:rPr>
          <w:rFonts w:ascii="Times" w:eastAsia="Gulim" w:hAnsi="Times" w:cs="Times"/>
          <w:szCs w:val="20"/>
          <w:highlight w:val="green"/>
          <w:lang w:eastAsia="ko-KR"/>
        </w:rPr>
      </w:pPr>
      <w:r w:rsidRPr="008937F2">
        <w:rPr>
          <w:rFonts w:ascii="Times" w:eastAsia="Gulim" w:hAnsi="Times" w:cs="Times"/>
          <w:b/>
          <w:bCs/>
          <w:szCs w:val="20"/>
          <w:highlight w:val="green"/>
          <w:lang w:eastAsia="ko-KR"/>
        </w:rPr>
        <w:t>Agreement</w:t>
      </w:r>
    </w:p>
    <w:p w:rsidR="008937F2" w:rsidRPr="008937F2" w:rsidRDefault="008937F2" w:rsidP="008937F2">
      <w:pPr>
        <w:jc w:val="both"/>
        <w:rPr>
          <w:rFonts w:ascii="Times" w:eastAsia="Batang" w:hAnsi="Times" w:cs="Times"/>
          <w:szCs w:val="20"/>
          <w:lang w:val="en-GB"/>
        </w:rPr>
      </w:pPr>
      <w:r w:rsidRPr="008937F2">
        <w:rPr>
          <w:rFonts w:ascii="Times" w:eastAsia="Batang" w:hAnsi="Times" w:cs="Times"/>
          <w:szCs w:val="20"/>
          <w:lang w:val="en-GB"/>
        </w:rPr>
        <w:t xml:space="preserve">For </w:t>
      </w:r>
      <w:proofErr w:type="spellStart"/>
      <w:r w:rsidRPr="008937F2">
        <w:rPr>
          <w:rFonts w:ascii="Times" w:eastAsia="Batang" w:hAnsi="Times" w:cs="Times"/>
          <w:szCs w:val="20"/>
          <w:lang w:val="en-GB"/>
        </w:rPr>
        <w:t>gNB</w:t>
      </w:r>
      <w:proofErr w:type="spellEnd"/>
      <w:r w:rsidRPr="008937F2">
        <w:rPr>
          <w:rFonts w:ascii="Times" w:eastAsia="Batang" w:hAnsi="Times" w:cs="Times"/>
          <w:szCs w:val="20"/>
          <w:lang w:val="en-GB"/>
        </w:rPr>
        <w:t>-to-</w:t>
      </w:r>
      <w:proofErr w:type="spellStart"/>
      <w:r w:rsidRPr="008937F2">
        <w:rPr>
          <w:rFonts w:ascii="Times" w:eastAsia="Batang" w:hAnsi="Times" w:cs="Times"/>
          <w:szCs w:val="20"/>
          <w:lang w:val="en-GB"/>
        </w:rPr>
        <w:t>gNB</w:t>
      </w:r>
      <w:proofErr w:type="spellEnd"/>
      <w:r w:rsidRPr="008937F2">
        <w:rPr>
          <w:rFonts w:ascii="Times" w:eastAsia="Batang" w:hAnsi="Times" w:cs="Times"/>
          <w:szCs w:val="20"/>
          <w:lang w:val="en-GB"/>
        </w:rPr>
        <w:t xml:space="preserve"> co-channel CLI measurement, the potential benefit of uplink resources muting can be studied further.</w:t>
      </w:r>
    </w:p>
    <w:p w:rsidR="008937F2" w:rsidRPr="008937F2" w:rsidRDefault="008937F2" w:rsidP="008937F2">
      <w:pPr>
        <w:rPr>
          <w:rFonts w:ascii="Times" w:eastAsia="Batang" w:hAnsi="Times" w:cs="Times"/>
          <w:szCs w:val="20"/>
          <w:lang w:val="en-GB"/>
        </w:rPr>
      </w:pPr>
      <w:r w:rsidRPr="008937F2">
        <w:rPr>
          <w:rFonts w:ascii="Times" w:eastAsia="Batang" w:hAnsi="Times" w:cs="Times"/>
          <w:szCs w:val="20"/>
          <w:lang w:val="en-GB"/>
        </w:rPr>
        <w:t>Note: Proponents of uplink resource muting are encouraged to provide evaluation result for comparison of performance between two cases when uplink resource muting</w:t>
      </w:r>
      <w:r w:rsidRPr="008937F2">
        <w:rPr>
          <w:rFonts w:ascii="Times" w:eastAsia="Batang" w:hAnsi="Times" w:cs="Times"/>
          <w:szCs w:val="20"/>
          <w:lang w:val="en-GB" w:eastAsia="zh-CN"/>
        </w:rPr>
        <w:t xml:space="preserve"> based </w:t>
      </w:r>
      <w:proofErr w:type="spellStart"/>
      <w:r w:rsidRPr="008937F2">
        <w:rPr>
          <w:rFonts w:ascii="Times" w:eastAsia="Batang" w:hAnsi="Times" w:cs="Times"/>
          <w:szCs w:val="20"/>
          <w:lang w:val="en-GB" w:eastAsia="zh-CN"/>
        </w:rPr>
        <w:t>gNB-gNB</w:t>
      </w:r>
      <w:proofErr w:type="spellEnd"/>
      <w:r w:rsidRPr="008937F2">
        <w:rPr>
          <w:rFonts w:ascii="Times" w:eastAsia="Batang" w:hAnsi="Times" w:cs="Times"/>
          <w:szCs w:val="20"/>
          <w:lang w:val="en-GB" w:eastAsia="zh-CN"/>
        </w:rPr>
        <w:t xml:space="preserve"> CLI handling schemes including both UE transparent and non-UE transparent schemes</w:t>
      </w:r>
      <w:r w:rsidRPr="008937F2">
        <w:rPr>
          <w:rFonts w:ascii="Times" w:eastAsia="Batang" w:hAnsi="Times" w:cs="Times"/>
          <w:szCs w:val="20"/>
          <w:lang w:val="en-GB"/>
        </w:rPr>
        <w:t xml:space="preserve"> is applied or not.</w:t>
      </w:r>
    </w:p>
    <w:p w:rsidR="008937F2" w:rsidRPr="008937F2" w:rsidRDefault="008937F2" w:rsidP="008937F2">
      <w:pPr>
        <w:rPr>
          <w:rFonts w:ascii="Times" w:eastAsia="Batang" w:hAnsi="Times"/>
          <w:b/>
          <w:bCs/>
          <w:szCs w:val="20"/>
          <w:highlight w:val="green"/>
          <w:lang w:val="en-GB" w:eastAsia="ko-KR"/>
        </w:rPr>
      </w:pPr>
      <w:r w:rsidRPr="008937F2">
        <w:rPr>
          <w:rFonts w:ascii="Times" w:eastAsia="Batang" w:hAnsi="Times"/>
          <w:b/>
          <w:bCs/>
          <w:szCs w:val="20"/>
          <w:highlight w:val="green"/>
          <w:lang w:val="en-GB" w:eastAsia="ko-KR"/>
        </w:rPr>
        <w:t>Agreement</w:t>
      </w:r>
    </w:p>
    <w:p w:rsidR="008937F2" w:rsidRPr="008937F2" w:rsidRDefault="008937F2" w:rsidP="008937F2">
      <w:pPr>
        <w:rPr>
          <w:rFonts w:ascii="Times" w:eastAsia="Malgun Gothic" w:hAnsi="Times"/>
          <w:szCs w:val="20"/>
          <w:lang w:val="en-GB" w:eastAsia="ko-KR"/>
        </w:rPr>
      </w:pPr>
      <w:r w:rsidRPr="008937F2">
        <w:rPr>
          <w:rFonts w:ascii="Times" w:eastAsia="Malgun Gothic" w:hAnsi="Times"/>
          <w:szCs w:val="20"/>
          <w:lang w:val="en-GB" w:eastAsia="ko-KR"/>
        </w:rPr>
        <w:t xml:space="preserve">For </w:t>
      </w:r>
      <w:proofErr w:type="spellStart"/>
      <w:r w:rsidRPr="008937F2">
        <w:rPr>
          <w:rFonts w:ascii="Times" w:eastAsia="Malgun Gothic" w:hAnsi="Times"/>
          <w:szCs w:val="20"/>
          <w:lang w:val="en-GB" w:eastAsia="ko-KR"/>
        </w:rPr>
        <w:t>gNB</w:t>
      </w:r>
      <w:proofErr w:type="spellEnd"/>
      <w:r w:rsidRPr="008937F2">
        <w:rPr>
          <w:rFonts w:ascii="Times" w:eastAsia="Malgun Gothic" w:hAnsi="Times"/>
          <w:szCs w:val="20"/>
          <w:lang w:val="en-GB" w:eastAsia="ko-KR"/>
        </w:rPr>
        <w:t>-to-</w:t>
      </w:r>
      <w:proofErr w:type="spellStart"/>
      <w:r w:rsidRPr="008937F2">
        <w:rPr>
          <w:rFonts w:ascii="Times" w:eastAsia="Malgun Gothic" w:hAnsi="Times"/>
          <w:szCs w:val="20"/>
          <w:lang w:val="en-GB" w:eastAsia="ko-KR"/>
        </w:rPr>
        <w:t>gNB</w:t>
      </w:r>
      <w:proofErr w:type="spellEnd"/>
      <w:r w:rsidRPr="008937F2">
        <w:rPr>
          <w:rFonts w:ascii="Times" w:eastAsia="Malgun Gothic" w:hAnsi="Times"/>
          <w:szCs w:val="20"/>
          <w:lang w:val="en-GB" w:eastAsia="ko-KR"/>
        </w:rPr>
        <w:t xml:space="preserve"> co-channel CLI measurement, consider as baseline reusing existing DL channel(s)/signal(s)/</w:t>
      </w:r>
      <w:proofErr w:type="spellStart"/>
      <w:r w:rsidRPr="008937F2">
        <w:rPr>
          <w:rFonts w:ascii="Times" w:eastAsia="Malgun Gothic" w:hAnsi="Times"/>
          <w:szCs w:val="20"/>
          <w:lang w:val="en-GB" w:eastAsia="ko-KR"/>
        </w:rPr>
        <w:t>measurement_resource</w:t>
      </w:r>
      <w:proofErr w:type="spellEnd"/>
      <w:r w:rsidRPr="008937F2">
        <w:rPr>
          <w:rFonts w:ascii="Times" w:eastAsia="Malgun Gothic" w:hAnsi="Times"/>
          <w:szCs w:val="20"/>
          <w:lang w:val="en-GB" w:eastAsia="ko-KR"/>
        </w:rPr>
        <w:t>(s)</w:t>
      </w:r>
    </w:p>
    <w:p w:rsidR="008937F2" w:rsidRPr="008937F2" w:rsidRDefault="008937F2" w:rsidP="008937F2">
      <w:pPr>
        <w:numPr>
          <w:ilvl w:val="0"/>
          <w:numId w:val="10"/>
        </w:numPr>
        <w:suppressAutoHyphens/>
        <w:ind w:left="806" w:hanging="403"/>
        <w:textAlignment w:val="baseline"/>
        <w:rPr>
          <w:rFonts w:ascii="Times" w:eastAsia="Malgun Gothic" w:hAnsi="Times"/>
          <w:szCs w:val="20"/>
          <w:lang w:val="en-GB" w:eastAsia="ko-KR"/>
        </w:rPr>
      </w:pPr>
      <w:r w:rsidRPr="008937F2">
        <w:rPr>
          <w:rFonts w:ascii="Times" w:eastAsia="Malgun Gothic" w:hAnsi="Times"/>
          <w:szCs w:val="20"/>
          <w:lang w:val="en-GB" w:eastAsia="ko-KR"/>
        </w:rPr>
        <w:t>For example, SSB, NZP/ZP-CSI-RS, DMRS for PDCCH/PDSCH, CSI-IM, RSSI measurement resource, etc.</w:t>
      </w:r>
    </w:p>
    <w:p w:rsidR="008937F2" w:rsidRPr="008937F2" w:rsidRDefault="008937F2" w:rsidP="008937F2">
      <w:pPr>
        <w:numPr>
          <w:ilvl w:val="0"/>
          <w:numId w:val="10"/>
        </w:numPr>
        <w:suppressAutoHyphens/>
        <w:ind w:left="806" w:hanging="403"/>
        <w:textAlignment w:val="baseline"/>
        <w:rPr>
          <w:rFonts w:ascii="Times" w:eastAsia="Malgun Gothic" w:hAnsi="Times"/>
          <w:szCs w:val="20"/>
          <w:lang w:val="en-GB" w:eastAsia="ko-KR"/>
        </w:rPr>
      </w:pPr>
      <w:r w:rsidRPr="008937F2">
        <w:rPr>
          <w:rFonts w:ascii="Times" w:eastAsia="Malgun Gothic" w:hAnsi="Times"/>
          <w:szCs w:val="20"/>
          <w:lang w:val="en-GB" w:eastAsia="ko-KR"/>
        </w:rPr>
        <w:t xml:space="preserve">FFS: Which type of DL channel(s)/signal(s) can be used for </w:t>
      </w:r>
      <w:proofErr w:type="spellStart"/>
      <w:r w:rsidRPr="008937F2">
        <w:rPr>
          <w:rFonts w:ascii="Times" w:eastAsia="Malgun Gothic" w:hAnsi="Times"/>
          <w:szCs w:val="20"/>
          <w:lang w:val="en-GB" w:eastAsia="ko-KR"/>
        </w:rPr>
        <w:t>gNB</w:t>
      </w:r>
      <w:proofErr w:type="spellEnd"/>
      <w:r w:rsidRPr="008937F2">
        <w:rPr>
          <w:rFonts w:ascii="Times" w:eastAsia="Malgun Gothic" w:hAnsi="Times"/>
          <w:szCs w:val="20"/>
          <w:lang w:val="en-GB" w:eastAsia="ko-KR"/>
        </w:rPr>
        <w:t>-to-</w:t>
      </w:r>
      <w:proofErr w:type="spellStart"/>
      <w:r w:rsidRPr="008937F2">
        <w:rPr>
          <w:rFonts w:ascii="Times" w:eastAsia="Malgun Gothic" w:hAnsi="Times"/>
          <w:szCs w:val="20"/>
          <w:lang w:val="en-GB" w:eastAsia="ko-KR"/>
        </w:rPr>
        <w:t>gNB</w:t>
      </w:r>
      <w:proofErr w:type="spellEnd"/>
      <w:r w:rsidRPr="008937F2">
        <w:rPr>
          <w:rFonts w:ascii="Times" w:eastAsia="Malgun Gothic" w:hAnsi="Times"/>
          <w:szCs w:val="20"/>
          <w:lang w:val="en-GB" w:eastAsia="ko-KR"/>
        </w:rPr>
        <w:t xml:space="preserve"> co-channel CLI measurement</w:t>
      </w:r>
    </w:p>
    <w:p w:rsidR="008937F2" w:rsidRPr="008937F2" w:rsidRDefault="008937F2" w:rsidP="008937F2">
      <w:pPr>
        <w:numPr>
          <w:ilvl w:val="0"/>
          <w:numId w:val="10"/>
        </w:numPr>
        <w:suppressAutoHyphens/>
        <w:ind w:left="806" w:hanging="403"/>
        <w:textAlignment w:val="baseline"/>
        <w:rPr>
          <w:rFonts w:ascii="Times" w:eastAsia="Malgun Gothic" w:hAnsi="Times"/>
          <w:szCs w:val="20"/>
          <w:lang w:val="en-GB" w:eastAsia="ko-KR"/>
        </w:rPr>
      </w:pPr>
      <w:r w:rsidRPr="008937F2">
        <w:rPr>
          <w:rFonts w:ascii="Times" w:eastAsia="Malgun Gothic" w:hAnsi="Times"/>
          <w:szCs w:val="20"/>
          <w:lang w:val="en-GB" w:eastAsia="ko-KR"/>
        </w:rPr>
        <w:t>FFS: How resources are used/configured</w:t>
      </w:r>
    </w:p>
    <w:p w:rsidR="008937F2" w:rsidRPr="008937F2" w:rsidRDefault="008937F2" w:rsidP="008937F2">
      <w:pPr>
        <w:rPr>
          <w:rFonts w:ascii="Times" w:eastAsia="Batang" w:hAnsi="Times"/>
          <w:b/>
          <w:bCs/>
          <w:szCs w:val="20"/>
          <w:highlight w:val="green"/>
          <w:lang w:val="en-GB" w:eastAsia="ko-KR"/>
        </w:rPr>
      </w:pPr>
      <w:r w:rsidRPr="008937F2">
        <w:rPr>
          <w:rFonts w:ascii="Times" w:eastAsia="Batang" w:hAnsi="Times"/>
          <w:b/>
          <w:bCs/>
          <w:szCs w:val="20"/>
          <w:highlight w:val="green"/>
          <w:lang w:val="en-GB" w:eastAsia="ko-KR"/>
        </w:rPr>
        <w:t>Agreement</w:t>
      </w:r>
    </w:p>
    <w:p w:rsidR="008937F2" w:rsidRPr="008937F2" w:rsidRDefault="008937F2" w:rsidP="008937F2">
      <w:pPr>
        <w:rPr>
          <w:rFonts w:ascii="Times" w:eastAsia="Malgun Gothic" w:hAnsi="Times"/>
          <w:lang w:val="en-GB" w:eastAsia="ko-KR"/>
        </w:rPr>
      </w:pPr>
      <w:r w:rsidRPr="008937F2">
        <w:rPr>
          <w:rFonts w:ascii="Times" w:eastAsia="Malgun Gothic" w:hAnsi="Times"/>
          <w:lang w:val="en-GB" w:eastAsia="ko-KR"/>
        </w:rPr>
        <w:t xml:space="preserve">For details of spatial domain coordination method for </w:t>
      </w:r>
      <w:proofErr w:type="spellStart"/>
      <w:r w:rsidRPr="008937F2">
        <w:rPr>
          <w:rFonts w:ascii="Times" w:eastAsia="Malgun Gothic" w:hAnsi="Times"/>
          <w:lang w:val="en-GB" w:eastAsia="ko-KR"/>
        </w:rPr>
        <w:t>gNB</w:t>
      </w:r>
      <w:proofErr w:type="spellEnd"/>
      <w:r w:rsidRPr="008937F2">
        <w:rPr>
          <w:rFonts w:ascii="Times" w:eastAsia="Malgun Gothic" w:hAnsi="Times"/>
          <w:lang w:val="en-GB" w:eastAsia="ko-KR"/>
        </w:rPr>
        <w:t>-to-</w:t>
      </w:r>
      <w:proofErr w:type="spellStart"/>
      <w:r w:rsidRPr="008937F2">
        <w:rPr>
          <w:rFonts w:ascii="Times" w:eastAsia="Malgun Gothic" w:hAnsi="Times"/>
          <w:lang w:val="en-GB" w:eastAsia="ko-KR"/>
        </w:rPr>
        <w:t>gNB</w:t>
      </w:r>
      <w:proofErr w:type="spellEnd"/>
      <w:r w:rsidRPr="008937F2">
        <w:rPr>
          <w:rFonts w:ascii="Times" w:eastAsia="Malgun Gothic" w:hAnsi="Times"/>
          <w:lang w:val="en-GB" w:eastAsia="ko-KR"/>
        </w:rPr>
        <w:t xml:space="preserve"> co-channel CLI handling, at least followings can be studied. </w:t>
      </w:r>
    </w:p>
    <w:p w:rsidR="008937F2" w:rsidRPr="008937F2" w:rsidRDefault="008937F2" w:rsidP="008937F2">
      <w:pPr>
        <w:numPr>
          <w:ilvl w:val="0"/>
          <w:numId w:val="11"/>
        </w:numPr>
        <w:suppressAutoHyphens/>
        <w:ind w:left="851" w:hanging="403"/>
        <w:textAlignment w:val="baseline"/>
        <w:rPr>
          <w:rFonts w:ascii="Times" w:eastAsia="Malgun Gothic" w:hAnsi="Times"/>
          <w:lang w:val="en-GB" w:eastAsia="ko-KR"/>
        </w:rPr>
      </w:pPr>
      <w:r w:rsidRPr="008937F2">
        <w:rPr>
          <w:rFonts w:ascii="Times" w:eastAsia="Malgun Gothic" w:hAnsi="Times"/>
          <w:lang w:val="en-GB" w:eastAsia="ko-KR"/>
        </w:rPr>
        <w:t xml:space="preserve">Recommended/restricted Beams between </w:t>
      </w:r>
      <w:proofErr w:type="spellStart"/>
      <w:r w:rsidRPr="008937F2">
        <w:rPr>
          <w:rFonts w:ascii="Times" w:eastAsia="Malgun Gothic" w:hAnsi="Times"/>
          <w:lang w:val="en-GB" w:eastAsia="ko-KR"/>
        </w:rPr>
        <w:t>gNBs</w:t>
      </w:r>
      <w:proofErr w:type="spellEnd"/>
    </w:p>
    <w:p w:rsidR="008937F2" w:rsidRPr="008937F2" w:rsidRDefault="008937F2" w:rsidP="008937F2">
      <w:pPr>
        <w:numPr>
          <w:ilvl w:val="0"/>
          <w:numId w:val="11"/>
        </w:numPr>
        <w:suppressAutoHyphens/>
        <w:ind w:left="851" w:hanging="403"/>
        <w:textAlignment w:val="baseline"/>
        <w:rPr>
          <w:rFonts w:ascii="Times" w:eastAsia="Malgun Gothic" w:hAnsi="Times"/>
          <w:lang w:val="en-GB" w:eastAsia="ko-KR"/>
        </w:rPr>
      </w:pPr>
      <w:r w:rsidRPr="008937F2">
        <w:rPr>
          <w:rFonts w:ascii="Times" w:eastAsia="Malgun Gothic" w:hAnsi="Times"/>
          <w:iCs/>
          <w:lang w:val="en-GB" w:eastAsia="ko-KR"/>
        </w:rPr>
        <w:t xml:space="preserve">Beam </w:t>
      </w:r>
      <w:proofErr w:type="spellStart"/>
      <w:r w:rsidRPr="008937F2">
        <w:rPr>
          <w:rFonts w:ascii="Times" w:eastAsia="Malgun Gothic" w:hAnsi="Times"/>
          <w:iCs/>
          <w:lang w:val="en-GB" w:eastAsia="ko-KR"/>
        </w:rPr>
        <w:t>nulling</w:t>
      </w:r>
      <w:proofErr w:type="spellEnd"/>
      <w:r w:rsidRPr="008937F2">
        <w:rPr>
          <w:rFonts w:ascii="Times" w:eastAsia="Malgun Gothic" w:hAnsi="Times"/>
          <w:iCs/>
          <w:lang w:val="en-GB" w:eastAsia="ko-KR"/>
        </w:rPr>
        <w:t xml:space="preserve"> between </w:t>
      </w:r>
      <w:proofErr w:type="spellStart"/>
      <w:r w:rsidRPr="008937F2">
        <w:rPr>
          <w:rFonts w:ascii="Times" w:eastAsia="Malgun Gothic" w:hAnsi="Times"/>
          <w:iCs/>
          <w:lang w:val="en-GB" w:eastAsia="ko-KR"/>
        </w:rPr>
        <w:t>gNBs</w:t>
      </w:r>
      <w:proofErr w:type="spellEnd"/>
    </w:p>
    <w:p w:rsidR="008937F2" w:rsidRDefault="008937F2" w:rsidP="008937F2">
      <w:pPr>
        <w:numPr>
          <w:ilvl w:val="0"/>
          <w:numId w:val="11"/>
        </w:numPr>
        <w:suppressAutoHyphens/>
        <w:ind w:left="851" w:hanging="403"/>
        <w:textAlignment w:val="baseline"/>
        <w:rPr>
          <w:rFonts w:ascii="Times" w:eastAsia="Malgun Gothic" w:hAnsi="Times"/>
          <w:lang w:val="en-GB" w:eastAsia="ko-KR"/>
        </w:rPr>
      </w:pPr>
      <w:r w:rsidRPr="008937F2">
        <w:rPr>
          <w:rFonts w:ascii="Times" w:eastAsia="Malgun Gothic" w:hAnsi="Times"/>
          <w:iCs/>
          <w:lang w:val="en-GB" w:eastAsia="ko-KR"/>
        </w:rPr>
        <w:t xml:space="preserve">Beam pairing between </w:t>
      </w:r>
      <w:proofErr w:type="spellStart"/>
      <w:r w:rsidRPr="008937F2">
        <w:rPr>
          <w:rFonts w:ascii="Times" w:eastAsia="Malgun Gothic" w:hAnsi="Times"/>
          <w:iCs/>
          <w:lang w:val="en-GB" w:eastAsia="ko-KR"/>
        </w:rPr>
        <w:t>gNBs</w:t>
      </w:r>
      <w:proofErr w:type="spellEnd"/>
    </w:p>
    <w:p w:rsidR="008937F2" w:rsidRPr="008937F2" w:rsidRDefault="008937F2" w:rsidP="008937F2">
      <w:pPr>
        <w:numPr>
          <w:ilvl w:val="0"/>
          <w:numId w:val="11"/>
        </w:numPr>
        <w:suppressAutoHyphens/>
        <w:ind w:left="851" w:hanging="403"/>
        <w:textAlignment w:val="baseline"/>
        <w:rPr>
          <w:rFonts w:ascii="Times" w:eastAsia="Malgun Gothic" w:hAnsi="Times"/>
          <w:lang w:val="en-GB" w:eastAsia="ko-KR"/>
        </w:rPr>
      </w:pPr>
      <w:r w:rsidRPr="008937F2">
        <w:rPr>
          <w:rFonts w:ascii="Times" w:eastAsia="Malgun Gothic" w:hAnsi="Times"/>
          <w:iCs/>
          <w:lang w:val="en-GB" w:eastAsia="ko-KR"/>
        </w:rPr>
        <w:t>Other schemes are not precluded.</w:t>
      </w:r>
    </w:p>
    <w:p w:rsidR="008937F2" w:rsidRPr="008937F2" w:rsidRDefault="008937F2" w:rsidP="008937F2">
      <w:pPr>
        <w:rPr>
          <w:rFonts w:ascii="Times" w:eastAsia="Batang" w:hAnsi="Times"/>
          <w:b/>
          <w:bCs/>
          <w:szCs w:val="20"/>
          <w:highlight w:val="green"/>
          <w:lang w:val="en-GB" w:eastAsia="ko-KR"/>
        </w:rPr>
      </w:pPr>
      <w:r w:rsidRPr="008937F2">
        <w:rPr>
          <w:rFonts w:ascii="Times" w:eastAsia="Batang" w:hAnsi="Times"/>
          <w:b/>
          <w:bCs/>
          <w:szCs w:val="20"/>
          <w:highlight w:val="green"/>
          <w:lang w:val="en-GB" w:eastAsia="ko-KR"/>
        </w:rPr>
        <w:t>Agreement</w:t>
      </w:r>
    </w:p>
    <w:p w:rsidR="008937F2" w:rsidRPr="008937F2" w:rsidRDefault="008937F2" w:rsidP="008937F2">
      <w:pPr>
        <w:rPr>
          <w:rFonts w:ascii="Times" w:eastAsia="Malgun Gothic" w:hAnsi="Times"/>
          <w:lang w:val="en-GB" w:eastAsia="ko-KR"/>
        </w:rPr>
      </w:pPr>
      <w:r w:rsidRPr="008937F2">
        <w:rPr>
          <w:rFonts w:ascii="Times" w:eastAsia="Malgun Gothic" w:hAnsi="Times"/>
          <w:lang w:val="en-GB" w:eastAsia="ko-KR"/>
        </w:rPr>
        <w:t>For UE-to-UE co-channel CLI handling, study L1/L2 based UE-to-UE CLI measurement and reporting</w:t>
      </w:r>
    </w:p>
    <w:p w:rsidR="008937F2" w:rsidRPr="008937F2" w:rsidRDefault="008937F2" w:rsidP="008937F2">
      <w:pPr>
        <w:numPr>
          <w:ilvl w:val="0"/>
          <w:numId w:val="13"/>
        </w:numPr>
        <w:suppressAutoHyphens/>
        <w:ind w:left="806" w:hanging="403"/>
        <w:textAlignment w:val="baseline"/>
        <w:rPr>
          <w:rFonts w:ascii="Times" w:eastAsia="Malgun Gothic" w:hAnsi="Times"/>
          <w:lang w:val="en-GB" w:eastAsia="ko-KR"/>
        </w:rPr>
      </w:pPr>
      <w:r w:rsidRPr="008937F2">
        <w:rPr>
          <w:rFonts w:ascii="Times" w:eastAsia="Malgun Gothic" w:hAnsi="Times"/>
          <w:lang w:val="en-GB" w:eastAsia="ko-KR"/>
        </w:rPr>
        <w:t>Note: Accounting for</w:t>
      </w:r>
      <w:r w:rsidRPr="008937F2">
        <w:rPr>
          <w:rFonts w:ascii="Times" w:eastAsia="Malgun Gothic" w:hAnsi="Times"/>
          <w:color w:val="FF0000"/>
          <w:lang w:val="en-GB" w:eastAsia="ko-KR"/>
        </w:rPr>
        <w:t xml:space="preserve"> </w:t>
      </w:r>
      <w:r w:rsidRPr="008937F2">
        <w:rPr>
          <w:rFonts w:ascii="Times" w:eastAsia="Malgun Gothic" w:hAnsi="Times"/>
          <w:lang w:val="en-GB" w:eastAsia="ko-KR"/>
        </w:rPr>
        <w:t>UE processing/reporting delay – companies to share their assumptions</w:t>
      </w:r>
    </w:p>
    <w:p w:rsidR="008937F2" w:rsidRPr="008937F2" w:rsidRDefault="008937F2" w:rsidP="008937F2">
      <w:pPr>
        <w:numPr>
          <w:ilvl w:val="0"/>
          <w:numId w:val="13"/>
        </w:numPr>
        <w:suppressAutoHyphens/>
        <w:ind w:left="806" w:hanging="403"/>
        <w:textAlignment w:val="baseline"/>
        <w:rPr>
          <w:rFonts w:ascii="Times" w:eastAsia="Malgun Gothic" w:hAnsi="Times"/>
          <w:lang w:val="en-GB" w:eastAsia="ko-KR"/>
        </w:rPr>
      </w:pPr>
      <w:r w:rsidRPr="008937F2">
        <w:rPr>
          <w:rFonts w:ascii="Times" w:eastAsia="Malgun Gothic" w:hAnsi="Times"/>
          <w:lang w:val="en-GB" w:eastAsia="ko-KR"/>
        </w:rPr>
        <w:t xml:space="preserve">Note: Proponents are encouraged to provide </w:t>
      </w:r>
      <w:r w:rsidRPr="008937F2">
        <w:rPr>
          <w:rFonts w:ascii="Times" w:eastAsia="SimSun" w:hAnsi="Times"/>
          <w:lang w:val="en-GB" w:bidi="hi-IN"/>
        </w:rPr>
        <w:t>the mechanism of L1/L2 based CLI measurement</w:t>
      </w:r>
      <w:r w:rsidRPr="008937F2">
        <w:rPr>
          <w:rFonts w:ascii="Times" w:eastAsia="Malgun Gothic" w:hAnsi="Times"/>
          <w:lang w:val="en-GB" w:eastAsia="ko-KR"/>
        </w:rPr>
        <w:t xml:space="preserve"> and reporting, and to provide the </w:t>
      </w:r>
      <w:r w:rsidRPr="008937F2">
        <w:rPr>
          <w:rFonts w:ascii="Times" w:eastAsia="SimSun" w:hAnsi="Times"/>
          <w:lang w:val="en-GB" w:bidi="hi-IN"/>
        </w:rPr>
        <w:t>benefits of L1/L2 based CLI measurement</w:t>
      </w:r>
      <w:r w:rsidRPr="008937F2">
        <w:rPr>
          <w:rFonts w:ascii="Times" w:eastAsia="Malgun Gothic" w:hAnsi="Times"/>
          <w:lang w:val="en-GB" w:eastAsia="ko-KR"/>
        </w:rPr>
        <w:t xml:space="preserve"> and reporting compared with existing L3 CLI/CSI measurement and report with evaluation result</w:t>
      </w:r>
    </w:p>
    <w:p w:rsidR="008937F2" w:rsidRPr="008937F2" w:rsidRDefault="008937F2" w:rsidP="008937F2">
      <w:pPr>
        <w:numPr>
          <w:ilvl w:val="0"/>
          <w:numId w:val="13"/>
        </w:numPr>
        <w:suppressAutoHyphens/>
        <w:ind w:left="806" w:hanging="403"/>
        <w:textAlignment w:val="baseline"/>
        <w:rPr>
          <w:rFonts w:ascii="Times" w:eastAsia="Malgun Gothic" w:hAnsi="Times"/>
          <w:lang w:val="en-GB" w:eastAsia="ko-KR"/>
        </w:rPr>
      </w:pPr>
      <w:r w:rsidRPr="008937F2">
        <w:rPr>
          <w:rFonts w:ascii="Times" w:eastAsia="SimSun" w:hAnsi="Times" w:hint="eastAsia"/>
          <w:lang w:val="en-GB" w:eastAsia="zh-CN"/>
        </w:rPr>
        <w:t>N</w:t>
      </w:r>
      <w:r w:rsidRPr="008937F2">
        <w:rPr>
          <w:rFonts w:ascii="Times" w:eastAsia="SimSun" w:hAnsi="Times"/>
          <w:lang w:val="en-GB" w:eastAsia="zh-CN"/>
        </w:rPr>
        <w:t xml:space="preserve">ote: </w:t>
      </w:r>
      <w:r w:rsidRPr="008937F2">
        <w:rPr>
          <w:rFonts w:ascii="Times" w:eastAsia="Malgun Gothic" w:hAnsi="Times"/>
          <w:lang w:val="en-GB" w:eastAsia="ko-KR"/>
        </w:rPr>
        <w:t>Accounting for</w:t>
      </w:r>
      <w:r w:rsidRPr="008937F2">
        <w:rPr>
          <w:rFonts w:ascii="Times" w:eastAsia="SimSun" w:hAnsi="Times"/>
          <w:lang w:val="en-GB" w:eastAsia="zh-CN"/>
        </w:rPr>
        <w:t xml:space="preserve"> information exchange delay between </w:t>
      </w:r>
      <w:proofErr w:type="spellStart"/>
      <w:r w:rsidRPr="008937F2">
        <w:rPr>
          <w:rFonts w:ascii="Times" w:eastAsia="SimSun" w:hAnsi="Times"/>
          <w:lang w:val="en-GB" w:eastAsia="zh-CN"/>
        </w:rPr>
        <w:t>gNBs</w:t>
      </w:r>
      <w:proofErr w:type="spellEnd"/>
      <w:r w:rsidRPr="008937F2">
        <w:rPr>
          <w:rFonts w:ascii="Times" w:eastAsia="Malgun Gothic" w:hAnsi="Times"/>
          <w:lang w:val="en-GB" w:eastAsia="ko-KR"/>
        </w:rPr>
        <w:t xml:space="preserve"> (if applicable)</w:t>
      </w:r>
    </w:p>
    <w:p w:rsidR="008937F2" w:rsidRPr="008937F2" w:rsidRDefault="008937F2" w:rsidP="008937F2">
      <w:pPr>
        <w:rPr>
          <w:rFonts w:ascii="Times" w:eastAsia="Batang" w:hAnsi="Times"/>
          <w:b/>
          <w:bCs/>
          <w:szCs w:val="20"/>
          <w:highlight w:val="green"/>
          <w:lang w:val="en-GB" w:eastAsia="ko-KR"/>
        </w:rPr>
      </w:pPr>
      <w:r w:rsidRPr="008937F2">
        <w:rPr>
          <w:rFonts w:ascii="Times" w:eastAsia="Batang" w:hAnsi="Times"/>
          <w:b/>
          <w:bCs/>
          <w:szCs w:val="20"/>
          <w:highlight w:val="green"/>
          <w:lang w:val="en-GB" w:eastAsia="ko-KR"/>
        </w:rPr>
        <w:t>Agreement</w:t>
      </w:r>
    </w:p>
    <w:p w:rsidR="008937F2" w:rsidRPr="008937F2" w:rsidRDefault="008937F2" w:rsidP="008937F2">
      <w:pPr>
        <w:rPr>
          <w:rFonts w:ascii="Times" w:eastAsia="Malgun Gothic" w:hAnsi="Times"/>
          <w:szCs w:val="20"/>
          <w:lang w:val="en-GB" w:eastAsia="ko-KR"/>
        </w:rPr>
      </w:pPr>
      <w:r w:rsidRPr="008937F2">
        <w:rPr>
          <w:rFonts w:ascii="Times" w:eastAsia="Malgun Gothic" w:hAnsi="Times"/>
          <w:szCs w:val="20"/>
          <w:lang w:val="en-GB" w:eastAsia="ko-KR"/>
        </w:rPr>
        <w:t>For UE-to-UE co-channel CLI measurement, consider as baseline reusing existing channel(s)/signal(s)/</w:t>
      </w:r>
      <w:proofErr w:type="spellStart"/>
      <w:r w:rsidRPr="008937F2">
        <w:rPr>
          <w:rFonts w:ascii="Times" w:eastAsia="Malgun Gothic" w:hAnsi="Times"/>
          <w:szCs w:val="20"/>
          <w:lang w:val="en-GB" w:eastAsia="ko-KR"/>
        </w:rPr>
        <w:t>measurement_resource</w:t>
      </w:r>
      <w:proofErr w:type="spellEnd"/>
      <w:r w:rsidRPr="008937F2">
        <w:rPr>
          <w:rFonts w:ascii="Times" w:eastAsia="Malgun Gothic" w:hAnsi="Times"/>
          <w:szCs w:val="20"/>
          <w:lang w:val="en-GB" w:eastAsia="ko-KR"/>
        </w:rPr>
        <w:t>(s)</w:t>
      </w:r>
    </w:p>
    <w:p w:rsidR="008937F2" w:rsidRPr="008937F2" w:rsidRDefault="008937F2" w:rsidP="008937F2">
      <w:pPr>
        <w:numPr>
          <w:ilvl w:val="0"/>
          <w:numId w:val="12"/>
        </w:numPr>
        <w:rPr>
          <w:rFonts w:ascii="Times" w:eastAsia="Batang" w:hAnsi="Times"/>
          <w:szCs w:val="20"/>
          <w:lang w:val="en-GB" w:eastAsia="ko-KR"/>
        </w:rPr>
      </w:pPr>
      <w:r w:rsidRPr="008937F2">
        <w:rPr>
          <w:rFonts w:ascii="Times" w:eastAsia="Malgun Gothic" w:hAnsi="Times"/>
          <w:szCs w:val="20"/>
          <w:lang w:val="en-GB" w:eastAsia="ko-KR"/>
        </w:rPr>
        <w:t>For example, SRS resources defined in Rel-16 for SRS-RSRP measurement, CLI-RSSI resources defined in Rel-16 for CLI-RSSI measurement</w:t>
      </w:r>
    </w:p>
    <w:p w:rsidR="008937F2" w:rsidRPr="008937F2" w:rsidRDefault="008937F2" w:rsidP="008937F2">
      <w:pPr>
        <w:numPr>
          <w:ilvl w:val="1"/>
          <w:numId w:val="12"/>
        </w:numPr>
        <w:suppressAutoHyphens/>
        <w:textAlignment w:val="baseline"/>
        <w:rPr>
          <w:rFonts w:ascii="Times" w:eastAsia="Malgun Gothic" w:hAnsi="Times"/>
          <w:szCs w:val="20"/>
          <w:lang w:val="en-GB" w:eastAsia="ko-KR"/>
        </w:rPr>
      </w:pPr>
      <w:r w:rsidRPr="008937F2">
        <w:rPr>
          <w:rFonts w:ascii="Times" w:eastAsia="SimSun" w:hAnsi="Times"/>
          <w:szCs w:val="20"/>
          <w:lang w:val="en-GB"/>
        </w:rPr>
        <w:t>FFS potential enhancements</w:t>
      </w:r>
    </w:p>
    <w:p w:rsidR="00A870DD" w:rsidRDefault="00A45686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share our views</w:t>
      </w:r>
      <w:r>
        <w:rPr>
          <w:rFonts w:eastAsia="Malgun Gothic"/>
          <w:bCs/>
          <w:lang w:eastAsia="ko-KR"/>
        </w:rPr>
        <w:t xml:space="preserve"> on the </w:t>
      </w:r>
      <w:r>
        <w:rPr>
          <w:rFonts w:eastAsia="Malgun Gothic"/>
          <w:lang w:eastAsia="ko-KR"/>
        </w:rPr>
        <w:t>inter-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 and inter-UE CLI issues.</w:t>
      </w:r>
    </w:p>
    <w:p w:rsidR="00A870DD" w:rsidRDefault="00A45686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Discussion </w:t>
      </w:r>
    </w:p>
    <w:p w:rsidR="00A870DD" w:rsidRDefault="00A45686">
      <w:pPr>
        <w:pStyle w:val="Heading1"/>
        <w:numPr>
          <w:ilvl w:val="1"/>
          <w:numId w:val="1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Inter-</w:t>
      </w:r>
      <w:proofErr w:type="spellStart"/>
      <w:r>
        <w:rPr>
          <w:rFonts w:ascii="Times New Roman" w:eastAsiaTheme="minorEastAsia" w:hAnsi="Times New Roman" w:cs="Times New Roman"/>
          <w:sz w:val="24"/>
        </w:rPr>
        <w:t>gNB</w:t>
      </w:r>
      <w:proofErr w:type="spellEnd"/>
      <w:r>
        <w:rPr>
          <w:rFonts w:ascii="Times New Roman" w:eastAsiaTheme="minorEastAsia" w:hAnsi="Times New Roman" w:cs="Times New Roman"/>
          <w:sz w:val="24"/>
        </w:rPr>
        <w:t xml:space="preserve"> CLI measurement</w:t>
      </w:r>
    </w:p>
    <w:p w:rsidR="00945417" w:rsidRDefault="00F30E95" w:rsidP="00887DF1">
      <w:pPr>
        <w:pStyle w:val="BodyText"/>
        <w:rPr>
          <w:rFonts w:ascii="Times" w:eastAsia="Malgun Gothic" w:hAnsi="Times"/>
          <w:szCs w:val="20"/>
          <w:lang w:val="en-GB" w:eastAsia="ko-KR"/>
        </w:rPr>
      </w:pPr>
      <w:r w:rsidRPr="008937F2">
        <w:rPr>
          <w:rFonts w:ascii="Times" w:eastAsia="Malgun Gothic" w:hAnsi="Times"/>
          <w:szCs w:val="20"/>
          <w:lang w:val="en-GB" w:eastAsia="ko-KR"/>
        </w:rPr>
        <w:t>NZP-CSI-RS</w:t>
      </w:r>
      <w:r>
        <w:rPr>
          <w:rFonts w:ascii="Times" w:eastAsia="Malgun Gothic" w:hAnsi="Times"/>
          <w:szCs w:val="20"/>
          <w:lang w:val="en-GB" w:eastAsia="ko-KR"/>
        </w:rPr>
        <w:t xml:space="preserve"> and </w:t>
      </w:r>
      <w:r w:rsidR="00520F5A" w:rsidRPr="00520F5A">
        <w:rPr>
          <w:rFonts w:ascii="Times" w:eastAsia="Malgun Gothic" w:hAnsi="Times"/>
          <w:szCs w:val="20"/>
          <w:lang w:val="en-GB" w:eastAsia="ko-KR"/>
        </w:rPr>
        <w:t>CLI-</w:t>
      </w:r>
      <w:r w:rsidRPr="008937F2">
        <w:rPr>
          <w:rFonts w:ascii="Times" w:eastAsia="Malgun Gothic" w:hAnsi="Times"/>
          <w:szCs w:val="20"/>
          <w:lang w:val="en-GB" w:eastAsia="ko-KR"/>
        </w:rPr>
        <w:t>RSSI resource</w:t>
      </w:r>
      <w:r>
        <w:rPr>
          <w:rFonts w:ascii="Times" w:eastAsia="Malgun Gothic" w:hAnsi="Times"/>
          <w:szCs w:val="20"/>
          <w:lang w:val="en-GB" w:eastAsia="ko-KR"/>
        </w:rPr>
        <w:t xml:space="preserve"> are</w:t>
      </w:r>
      <w:r w:rsidR="007832EE">
        <w:rPr>
          <w:rFonts w:ascii="Times" w:eastAsia="Malgun Gothic" w:hAnsi="Times"/>
          <w:szCs w:val="20"/>
          <w:lang w:val="en-GB" w:eastAsia="ko-KR"/>
        </w:rPr>
        <w:t xml:space="preserve"> transmitted </w:t>
      </w:r>
      <w:proofErr w:type="spellStart"/>
      <w:r w:rsidR="007832EE" w:rsidRPr="007832EE">
        <w:rPr>
          <w:rFonts w:ascii="Times" w:eastAsia="Malgun Gothic" w:hAnsi="Times"/>
          <w:szCs w:val="20"/>
          <w:lang w:val="en-GB" w:eastAsia="ko-KR"/>
        </w:rPr>
        <w:t>periodi</w:t>
      </w:r>
      <w:r w:rsidR="007832EE" w:rsidRPr="00887DF1">
        <w:t>cally</w:t>
      </w:r>
      <w:proofErr w:type="spellEnd"/>
      <w:r w:rsidR="00887DF1">
        <w:t>.</w:t>
      </w:r>
      <w:r w:rsidR="00887DF1" w:rsidRPr="00887DF1">
        <w:t xml:space="preserve"> </w:t>
      </w:r>
      <w:r w:rsidR="00887DF1">
        <w:t>T</w:t>
      </w:r>
      <w:r w:rsidR="007832EE" w:rsidRPr="00887DF1">
        <w:t>hey a</w:t>
      </w:r>
      <w:r w:rsidR="007832EE">
        <w:rPr>
          <w:rFonts w:ascii="Times" w:eastAsia="Malgun Gothic" w:hAnsi="Times"/>
          <w:szCs w:val="20"/>
          <w:lang w:val="en-GB" w:eastAsia="ko-KR"/>
        </w:rPr>
        <w:t>re</w:t>
      </w:r>
      <w:r>
        <w:rPr>
          <w:rFonts w:ascii="Times" w:eastAsia="Malgun Gothic" w:hAnsi="Times"/>
          <w:szCs w:val="20"/>
          <w:lang w:val="en-GB" w:eastAsia="ko-KR"/>
        </w:rPr>
        <w:t xml:space="preserve"> more </w:t>
      </w:r>
      <w:r w:rsidRPr="00F30E95">
        <w:rPr>
          <w:rFonts w:ascii="Times" w:eastAsia="Malgun Gothic" w:hAnsi="Times"/>
          <w:szCs w:val="20"/>
          <w:lang w:val="en-GB" w:eastAsia="ko-KR"/>
        </w:rPr>
        <w:t>suitable</w:t>
      </w:r>
      <w:r>
        <w:rPr>
          <w:rFonts w:ascii="Times" w:eastAsia="Malgun Gothic" w:hAnsi="Times"/>
          <w:szCs w:val="20"/>
          <w:lang w:val="en-GB" w:eastAsia="ko-KR"/>
        </w:rPr>
        <w:t xml:space="preserve"> for inter-</w:t>
      </w:r>
      <w:proofErr w:type="spellStart"/>
      <w:r>
        <w:rPr>
          <w:rFonts w:ascii="Times" w:eastAsia="Malgun Gothic" w:hAnsi="Times"/>
          <w:szCs w:val="20"/>
          <w:lang w:val="en-GB" w:eastAsia="ko-KR"/>
        </w:rPr>
        <w:t>gNB</w:t>
      </w:r>
      <w:proofErr w:type="spellEnd"/>
      <w:r>
        <w:rPr>
          <w:rFonts w:ascii="Times" w:eastAsia="Malgun Gothic" w:hAnsi="Times"/>
          <w:szCs w:val="20"/>
          <w:lang w:val="en-GB" w:eastAsia="ko-KR"/>
        </w:rPr>
        <w:t xml:space="preserve"> CLI </w:t>
      </w:r>
      <w:r>
        <w:rPr>
          <w:rFonts w:eastAsiaTheme="minorEastAsia"/>
          <w:lang w:eastAsia="zh-CN"/>
        </w:rPr>
        <w:t>measurement</w:t>
      </w:r>
      <w:r w:rsidR="007832EE">
        <w:rPr>
          <w:rFonts w:eastAsiaTheme="minorEastAsia"/>
          <w:lang w:eastAsia="zh-CN"/>
        </w:rPr>
        <w:t xml:space="preserve"> </w:t>
      </w:r>
      <w:r w:rsidR="004268A5">
        <w:rPr>
          <w:rFonts w:eastAsiaTheme="minorEastAsia"/>
          <w:lang w:eastAsia="zh-CN"/>
        </w:rPr>
        <w:t>to avoid</w:t>
      </w:r>
      <w:r w:rsidR="007832EE">
        <w:rPr>
          <w:rFonts w:eastAsiaTheme="minorEastAsia"/>
          <w:lang w:eastAsia="zh-CN"/>
        </w:rPr>
        <w:t xml:space="preserve"> f</w:t>
      </w:r>
      <w:r w:rsidR="007832EE" w:rsidRPr="007832EE">
        <w:rPr>
          <w:rFonts w:eastAsiaTheme="minorEastAsia"/>
          <w:lang w:eastAsia="zh-CN"/>
        </w:rPr>
        <w:t>requent</w:t>
      </w:r>
      <w:r w:rsidR="007832EE" w:rsidRPr="007832EE">
        <w:t xml:space="preserve"> </w:t>
      </w:r>
      <w:r w:rsidR="00266F74">
        <w:t xml:space="preserve">configuration </w:t>
      </w:r>
      <w:r w:rsidR="007832EE" w:rsidRPr="007832EE">
        <w:rPr>
          <w:rFonts w:eastAsiaTheme="minorEastAsia"/>
          <w:lang w:eastAsia="zh-CN"/>
        </w:rPr>
        <w:t>information exchange</w:t>
      </w:r>
      <w:r w:rsidR="00266F74">
        <w:rPr>
          <w:rFonts w:eastAsiaTheme="minorEastAsia"/>
          <w:lang w:eastAsia="zh-CN"/>
        </w:rPr>
        <w:t xml:space="preserve"> over </w:t>
      </w:r>
      <w:proofErr w:type="spellStart"/>
      <w:r w:rsidR="00266F74">
        <w:rPr>
          <w:rFonts w:eastAsiaTheme="minorEastAsia"/>
          <w:lang w:eastAsia="zh-CN"/>
        </w:rPr>
        <w:t>Xn</w:t>
      </w:r>
      <w:proofErr w:type="spellEnd"/>
      <w:r w:rsidR="00266F74">
        <w:rPr>
          <w:rFonts w:eastAsiaTheme="minorEastAsia"/>
          <w:lang w:eastAsia="zh-CN"/>
        </w:rPr>
        <w:t xml:space="preserve"> </w:t>
      </w:r>
      <w:r w:rsidR="00266F74" w:rsidRPr="00266F74">
        <w:rPr>
          <w:rFonts w:eastAsiaTheme="minorEastAsia"/>
          <w:lang w:eastAsia="zh-CN"/>
        </w:rPr>
        <w:t>interface</w:t>
      </w:r>
      <w:r>
        <w:rPr>
          <w:rFonts w:eastAsiaTheme="minorEastAsia"/>
          <w:lang w:eastAsia="zh-CN"/>
        </w:rPr>
        <w:t>.</w:t>
      </w:r>
      <w:r w:rsidR="007832EE">
        <w:rPr>
          <w:rFonts w:eastAsiaTheme="minorEastAsia"/>
          <w:lang w:eastAsia="zh-CN"/>
        </w:rPr>
        <w:t xml:space="preserve"> Furthermore, the </w:t>
      </w:r>
      <w:r w:rsidR="00266F74" w:rsidRPr="00740BCD">
        <w:rPr>
          <w:szCs w:val="22"/>
          <w:lang w:eastAsia="sv-SE"/>
        </w:rPr>
        <w:t>CLI-</w:t>
      </w:r>
      <w:r w:rsidR="00266F74" w:rsidRPr="00740BCD">
        <w:rPr>
          <w:szCs w:val="22"/>
          <w:lang w:eastAsia="en-GB"/>
        </w:rPr>
        <w:t>RSSI resource configuration</w:t>
      </w:r>
      <w:r w:rsidR="00266F74">
        <w:rPr>
          <w:rFonts w:eastAsiaTheme="minorEastAsia"/>
          <w:lang w:eastAsia="zh-CN"/>
        </w:rPr>
        <w:t xml:space="preserve"> </w:t>
      </w:r>
      <w:r w:rsidR="007832EE">
        <w:rPr>
          <w:rFonts w:ascii="Times" w:eastAsia="Malgun Gothic" w:hAnsi="Times"/>
          <w:szCs w:val="20"/>
          <w:lang w:val="en-GB" w:eastAsia="ko-KR"/>
        </w:rPr>
        <w:t xml:space="preserve">is very </w:t>
      </w:r>
      <w:r w:rsidR="007832EE" w:rsidRPr="007832EE">
        <w:rPr>
          <w:rFonts w:ascii="Times" w:eastAsia="Malgun Gothic" w:hAnsi="Times"/>
          <w:szCs w:val="20"/>
          <w:lang w:val="en-GB" w:eastAsia="ko-KR"/>
        </w:rPr>
        <w:t>flexible</w:t>
      </w:r>
      <w:r w:rsidR="00266F74">
        <w:rPr>
          <w:rFonts w:ascii="Times" w:eastAsia="Malgun Gothic" w:hAnsi="Times"/>
          <w:szCs w:val="20"/>
          <w:lang w:val="en-GB" w:eastAsia="ko-KR"/>
        </w:rPr>
        <w:t xml:space="preserve">, </w:t>
      </w:r>
      <w:r w:rsidR="00520F5A">
        <w:rPr>
          <w:rFonts w:ascii="Times" w:eastAsia="Malgun Gothic" w:hAnsi="Times"/>
          <w:szCs w:val="20"/>
          <w:lang w:val="en-GB" w:eastAsia="ko-KR"/>
        </w:rPr>
        <w:t>so</w:t>
      </w:r>
      <w:r w:rsidR="00852C31">
        <w:rPr>
          <w:rFonts w:ascii="Times" w:eastAsia="Malgun Gothic" w:hAnsi="Times"/>
          <w:szCs w:val="20"/>
          <w:lang w:val="en-GB" w:eastAsia="ko-KR"/>
        </w:rPr>
        <w:t xml:space="preserve"> all kinds of</w:t>
      </w:r>
      <w:r w:rsidR="00266F74">
        <w:rPr>
          <w:rFonts w:ascii="Times" w:eastAsia="Malgun Gothic" w:hAnsi="Times"/>
          <w:szCs w:val="20"/>
          <w:lang w:val="en-GB" w:eastAsia="ko-KR"/>
        </w:rPr>
        <w:t xml:space="preserve"> CLI</w:t>
      </w:r>
      <w:r w:rsidR="00266F74" w:rsidRPr="00266F74">
        <w:rPr>
          <w:rFonts w:ascii="Times" w:eastAsia="Malgun Gothic" w:hAnsi="Times"/>
          <w:szCs w:val="20"/>
          <w:lang w:val="en-GB" w:eastAsia="ko-KR"/>
        </w:rPr>
        <w:t xml:space="preserve"> measurement </w:t>
      </w:r>
      <w:r w:rsidR="00266F74">
        <w:rPr>
          <w:rFonts w:ascii="Times" w:eastAsia="Malgun Gothic" w:hAnsi="Times"/>
          <w:szCs w:val="20"/>
          <w:lang w:val="en-GB" w:eastAsia="ko-KR"/>
        </w:rPr>
        <w:t xml:space="preserve">requires can be fully satisfied by </w:t>
      </w:r>
      <w:r w:rsidR="00266F74" w:rsidRPr="00266F74">
        <w:rPr>
          <w:rFonts w:ascii="Times" w:eastAsia="Malgun Gothic" w:hAnsi="Times"/>
          <w:szCs w:val="20"/>
          <w:lang w:val="en-GB" w:eastAsia="ko-KR"/>
        </w:rPr>
        <w:t>reasonable configuration</w:t>
      </w:r>
      <w:r w:rsidR="00266F74">
        <w:rPr>
          <w:rFonts w:ascii="Times" w:eastAsia="Malgun Gothic" w:hAnsi="Times"/>
          <w:szCs w:val="20"/>
          <w:lang w:val="en-GB" w:eastAsia="ko-KR"/>
        </w:rPr>
        <w:t>.</w:t>
      </w:r>
      <w:r w:rsidR="00E0699C">
        <w:rPr>
          <w:rFonts w:ascii="Times" w:eastAsia="Malgun Gothic" w:hAnsi="Times"/>
          <w:szCs w:val="20"/>
          <w:lang w:val="en-GB" w:eastAsia="ko-KR"/>
        </w:rPr>
        <w:t xml:space="preserve"> </w:t>
      </w:r>
      <w:r w:rsidR="00945417">
        <w:rPr>
          <w:rFonts w:eastAsiaTheme="minorEastAsia"/>
          <w:lang w:eastAsia="zh-CN"/>
        </w:rPr>
        <w:t>Both short-term and long term inter-</w:t>
      </w:r>
      <w:proofErr w:type="spellStart"/>
      <w:r w:rsidR="00945417">
        <w:rPr>
          <w:rFonts w:eastAsiaTheme="minorEastAsia"/>
          <w:lang w:eastAsia="zh-CN"/>
        </w:rPr>
        <w:t>gNB</w:t>
      </w:r>
      <w:proofErr w:type="spellEnd"/>
      <w:r w:rsidR="00945417">
        <w:rPr>
          <w:rFonts w:eastAsiaTheme="minorEastAsia"/>
          <w:lang w:eastAsia="zh-CN"/>
        </w:rPr>
        <w:t xml:space="preserve"> CLI</w:t>
      </w:r>
      <w:r w:rsidR="00945417">
        <w:rPr>
          <w:rFonts w:eastAsiaTheme="minorEastAsia"/>
          <w:lang w:eastAsia="ko-KR"/>
        </w:rPr>
        <w:t xml:space="preserve"> measurement can be considered, but we think short-term measurement, e.g. L1-based RSRP/RSSI, is more </w:t>
      </w:r>
      <w:r w:rsidR="00945417">
        <w:rPr>
          <w:lang w:eastAsia="zh-CN"/>
        </w:rPr>
        <w:t xml:space="preserve">desirable to reflect the dynamic </w:t>
      </w:r>
      <w:r w:rsidR="00945417">
        <w:rPr>
          <w:rFonts w:eastAsiaTheme="minorEastAsia"/>
          <w:lang w:eastAsia="zh-CN"/>
        </w:rPr>
        <w:t>interference</w:t>
      </w:r>
      <w:r w:rsidR="00686164">
        <w:rPr>
          <w:rFonts w:eastAsiaTheme="minorEastAsia"/>
          <w:lang w:eastAsia="ko-KR"/>
        </w:rPr>
        <w:t>, and L1-based inter-</w:t>
      </w:r>
      <w:proofErr w:type="spellStart"/>
      <w:r w:rsidR="00686164">
        <w:rPr>
          <w:rFonts w:eastAsiaTheme="minorEastAsia"/>
          <w:lang w:eastAsia="ko-KR"/>
        </w:rPr>
        <w:t>gNB</w:t>
      </w:r>
      <w:proofErr w:type="spellEnd"/>
      <w:r w:rsidR="00686164">
        <w:rPr>
          <w:rFonts w:eastAsiaTheme="minorEastAsia"/>
          <w:lang w:eastAsia="ko-KR"/>
        </w:rPr>
        <w:t xml:space="preserve"> </w:t>
      </w:r>
      <w:r w:rsidR="00234BB5">
        <w:rPr>
          <w:rFonts w:eastAsiaTheme="minorEastAsia"/>
          <w:lang w:eastAsia="ko-KR"/>
        </w:rPr>
        <w:t xml:space="preserve">CLI </w:t>
      </w:r>
      <w:r w:rsidR="00686164">
        <w:rPr>
          <w:rFonts w:eastAsiaTheme="minorEastAsia"/>
          <w:lang w:eastAsia="ko-KR"/>
        </w:rPr>
        <w:t xml:space="preserve">measurement result with timestamp should be exchanged over </w:t>
      </w:r>
      <w:proofErr w:type="spellStart"/>
      <w:r w:rsidR="00686164">
        <w:rPr>
          <w:rFonts w:eastAsiaTheme="minorEastAsia"/>
          <w:lang w:eastAsia="ko-KR"/>
        </w:rPr>
        <w:t>Xn</w:t>
      </w:r>
      <w:proofErr w:type="spellEnd"/>
      <w:r w:rsidR="00686164">
        <w:rPr>
          <w:rFonts w:eastAsiaTheme="minorEastAsia"/>
          <w:lang w:eastAsia="ko-KR"/>
        </w:rPr>
        <w:t xml:space="preserve"> </w:t>
      </w:r>
      <w:r w:rsidR="00686164" w:rsidRPr="00266F74">
        <w:rPr>
          <w:rFonts w:eastAsiaTheme="minorEastAsia"/>
          <w:lang w:eastAsia="zh-CN"/>
        </w:rPr>
        <w:t>interface</w:t>
      </w:r>
      <w:r w:rsidR="00686164">
        <w:rPr>
          <w:rFonts w:eastAsiaTheme="minorEastAsia"/>
          <w:lang w:eastAsia="zh-CN"/>
        </w:rPr>
        <w:t>.</w:t>
      </w:r>
    </w:p>
    <w:p w:rsidR="00A870DD" w:rsidRDefault="00A45686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lastRenderedPageBreak/>
        <w:t xml:space="preserve">Proposal 1: </w:t>
      </w:r>
      <w:r w:rsidR="008423C5">
        <w:rPr>
          <w:rFonts w:eastAsia="SimSun"/>
          <w:b/>
          <w:i/>
          <w:lang w:eastAsia="zh-CN"/>
        </w:rPr>
        <w:t xml:space="preserve">CSI-RS </w:t>
      </w:r>
      <w:r w:rsidR="008423C5">
        <w:rPr>
          <w:rFonts w:eastAsia="SimSun" w:hint="eastAsia"/>
          <w:b/>
          <w:i/>
          <w:lang w:eastAsia="zh-CN"/>
        </w:rPr>
        <w:t>and</w:t>
      </w:r>
      <w:r w:rsidR="008423C5">
        <w:rPr>
          <w:rFonts w:eastAsia="SimSun"/>
          <w:b/>
          <w:i/>
          <w:lang w:eastAsia="zh-CN"/>
        </w:rPr>
        <w:t xml:space="preserve">/or </w:t>
      </w:r>
      <w:r w:rsidR="008423C5">
        <w:rPr>
          <w:rFonts w:eastAsia="SimSun" w:hint="eastAsia"/>
          <w:b/>
          <w:i/>
          <w:lang w:eastAsia="zh-CN"/>
        </w:rPr>
        <w:t>R</w:t>
      </w:r>
      <w:r w:rsidR="008423C5">
        <w:rPr>
          <w:rFonts w:eastAsia="SimSun"/>
          <w:b/>
          <w:i/>
          <w:lang w:eastAsia="zh-CN"/>
        </w:rPr>
        <w:t xml:space="preserve">16 </w:t>
      </w:r>
      <w:r w:rsidR="008423C5">
        <w:rPr>
          <w:rFonts w:eastAsia="SimSun" w:hint="eastAsia"/>
          <w:b/>
          <w:i/>
          <w:lang w:eastAsia="zh-CN"/>
        </w:rPr>
        <w:t>CLI-RSSI</w:t>
      </w:r>
      <w:r w:rsidR="008423C5">
        <w:rPr>
          <w:rFonts w:eastAsia="SimSun"/>
          <w:b/>
          <w:i/>
          <w:lang w:eastAsia="zh-CN"/>
        </w:rPr>
        <w:t xml:space="preserve"> </w:t>
      </w:r>
      <w:r w:rsidR="008423C5">
        <w:rPr>
          <w:rFonts w:eastAsia="SimSun" w:hint="eastAsia"/>
          <w:b/>
          <w:i/>
          <w:lang w:eastAsia="zh-CN"/>
        </w:rPr>
        <w:t>r</w:t>
      </w:r>
      <w:r w:rsidR="008423C5">
        <w:rPr>
          <w:rFonts w:eastAsia="SimSun"/>
          <w:b/>
          <w:i/>
          <w:lang w:eastAsia="zh-CN"/>
        </w:rPr>
        <w:t>esource can be used for inter-</w:t>
      </w:r>
      <w:proofErr w:type="spellStart"/>
      <w:r w:rsidR="008423C5">
        <w:rPr>
          <w:rFonts w:eastAsia="SimSun"/>
          <w:b/>
          <w:i/>
          <w:lang w:eastAsia="zh-CN"/>
        </w:rPr>
        <w:t>gNB</w:t>
      </w:r>
      <w:proofErr w:type="spellEnd"/>
      <w:r w:rsidR="008423C5">
        <w:rPr>
          <w:rFonts w:eastAsia="SimSun"/>
          <w:b/>
          <w:i/>
          <w:lang w:eastAsia="zh-CN"/>
        </w:rPr>
        <w:t xml:space="preserve"> CLI </w:t>
      </w:r>
      <w:r w:rsidR="008423C5" w:rsidRPr="008423C5">
        <w:rPr>
          <w:rFonts w:eastAsia="SimSun"/>
          <w:b/>
          <w:i/>
          <w:lang w:eastAsia="zh-CN"/>
        </w:rPr>
        <w:t>measurement</w:t>
      </w:r>
      <w:r>
        <w:rPr>
          <w:rFonts w:eastAsia="SimSun"/>
          <w:b/>
          <w:i/>
          <w:lang w:eastAsia="zh-CN"/>
        </w:rPr>
        <w:t>.</w:t>
      </w:r>
    </w:p>
    <w:p w:rsidR="00643197" w:rsidRDefault="00643197" w:rsidP="00643197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 w:rsidR="00686164">
        <w:rPr>
          <w:rFonts w:eastAsia="SimSun"/>
          <w:b/>
          <w:i/>
          <w:lang w:eastAsia="zh-CN"/>
        </w:rPr>
        <w:t>2</w:t>
      </w:r>
      <w:r>
        <w:rPr>
          <w:rFonts w:eastAsia="SimSun"/>
          <w:b/>
          <w:i/>
          <w:lang w:eastAsia="zh-CN"/>
        </w:rPr>
        <w:t>: To support inter-</w:t>
      </w:r>
      <w:proofErr w:type="spellStart"/>
      <w:r>
        <w:rPr>
          <w:rFonts w:eastAsia="SimSun"/>
          <w:b/>
          <w:i/>
          <w:lang w:eastAsia="zh-CN"/>
        </w:rPr>
        <w:t>gNB</w:t>
      </w:r>
      <w:proofErr w:type="spellEnd"/>
      <w:r>
        <w:rPr>
          <w:rFonts w:eastAsia="SimSun"/>
          <w:b/>
          <w:i/>
          <w:lang w:eastAsia="zh-CN"/>
        </w:rPr>
        <w:t xml:space="preserve"> CLI measurement, L1-based RSRP/RSSI should be considered</w:t>
      </w:r>
      <w:r w:rsidR="00234BB5">
        <w:rPr>
          <w:rFonts w:eastAsia="SimSun"/>
          <w:b/>
          <w:i/>
          <w:lang w:eastAsia="zh-CN"/>
        </w:rPr>
        <w:t>:</w:t>
      </w:r>
    </w:p>
    <w:p w:rsidR="00234BB5" w:rsidRDefault="00234BB5" w:rsidP="00FC1ACC">
      <w:pPr>
        <w:pStyle w:val="BodyText"/>
        <w:numPr>
          <w:ilvl w:val="0"/>
          <w:numId w:val="17"/>
        </w:numPr>
        <w:rPr>
          <w:rFonts w:eastAsia="SimSun"/>
          <w:b/>
          <w:i/>
          <w:lang w:eastAsia="zh-CN"/>
        </w:rPr>
      </w:pPr>
      <w:r w:rsidRPr="00FC1ACC">
        <w:rPr>
          <w:rFonts w:eastAsia="SimSun"/>
          <w:b/>
          <w:i/>
          <w:lang w:eastAsia="zh-CN"/>
        </w:rPr>
        <w:t>L1-based inter-</w:t>
      </w:r>
      <w:proofErr w:type="spellStart"/>
      <w:r w:rsidRPr="00FC1ACC">
        <w:rPr>
          <w:rFonts w:eastAsia="SimSun"/>
          <w:b/>
          <w:i/>
          <w:lang w:eastAsia="zh-CN"/>
        </w:rPr>
        <w:t>gNB</w:t>
      </w:r>
      <w:proofErr w:type="spellEnd"/>
      <w:r>
        <w:rPr>
          <w:rFonts w:eastAsia="SimSun"/>
          <w:b/>
          <w:i/>
          <w:lang w:eastAsia="zh-CN"/>
        </w:rPr>
        <w:t xml:space="preserve"> CLI</w:t>
      </w:r>
      <w:r w:rsidRPr="00FC1ACC">
        <w:rPr>
          <w:rFonts w:eastAsia="SimSun"/>
          <w:b/>
          <w:i/>
          <w:lang w:eastAsia="zh-CN"/>
        </w:rPr>
        <w:t xml:space="preserve"> measurement result with timestamp should be exchanged over </w:t>
      </w:r>
      <w:proofErr w:type="spellStart"/>
      <w:r w:rsidRPr="00FC1ACC">
        <w:rPr>
          <w:rFonts w:eastAsia="SimSun"/>
          <w:b/>
          <w:i/>
          <w:lang w:eastAsia="zh-CN"/>
        </w:rPr>
        <w:t>Xn</w:t>
      </w:r>
      <w:proofErr w:type="spellEnd"/>
      <w:r w:rsidRPr="00FC1ACC">
        <w:rPr>
          <w:rFonts w:eastAsia="SimSun"/>
          <w:b/>
          <w:i/>
          <w:lang w:eastAsia="zh-CN"/>
        </w:rPr>
        <w:t xml:space="preserve"> interface</w:t>
      </w:r>
      <w:r>
        <w:rPr>
          <w:rFonts w:eastAsia="SimSun"/>
          <w:b/>
          <w:i/>
          <w:lang w:eastAsia="zh-CN"/>
        </w:rPr>
        <w:t>.</w:t>
      </w:r>
    </w:p>
    <w:p w:rsidR="00A870DD" w:rsidRDefault="00A45686">
      <w:pPr>
        <w:pStyle w:val="Heading1"/>
        <w:numPr>
          <w:ilvl w:val="1"/>
          <w:numId w:val="1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Inter-UE CLI measurement</w:t>
      </w:r>
    </w:p>
    <w:p w:rsidR="00A870DD" w:rsidRDefault="00A45686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R16, SRS resources and CLI-RSSI resources are configured to UE by RRC signaling for L3-based SRS-RSRP and CLI-RSSI measurement. In our option, L1-based SRS-RSRP and </w:t>
      </w:r>
      <w:r w:rsidR="00A03E57">
        <w:rPr>
          <w:rFonts w:eastAsiaTheme="minorEastAsia"/>
          <w:lang w:eastAsia="zh-CN"/>
        </w:rPr>
        <w:t xml:space="preserve">L1-based </w:t>
      </w:r>
      <w:r>
        <w:rPr>
          <w:rFonts w:eastAsiaTheme="minorEastAsia"/>
          <w:lang w:eastAsia="zh-CN"/>
        </w:rPr>
        <w:t xml:space="preserve">CLI-RSSI </w:t>
      </w:r>
      <w:r w:rsidR="00A03E57">
        <w:rPr>
          <w:rFonts w:eastAsiaTheme="minorEastAsia"/>
          <w:lang w:eastAsia="zh-CN"/>
        </w:rPr>
        <w:t xml:space="preserve">are very </w:t>
      </w:r>
      <w:r w:rsidR="00A03E57" w:rsidRPr="00A03E57">
        <w:rPr>
          <w:rFonts w:eastAsiaTheme="minorEastAsia"/>
          <w:lang w:eastAsia="zh-CN"/>
        </w:rPr>
        <w:t>straightforward</w:t>
      </w:r>
      <w:r w:rsidR="00A03E57">
        <w:rPr>
          <w:rFonts w:eastAsiaTheme="minorEastAsia"/>
          <w:lang w:eastAsia="zh-CN"/>
        </w:rPr>
        <w:t xml:space="preserve"> for inter-UE CLI measurement to reflect short</w:t>
      </w:r>
      <w:r w:rsidR="00A03E57" w:rsidRPr="004C0A42">
        <w:rPr>
          <w:rFonts w:eastAsiaTheme="minorEastAsia"/>
          <w:lang w:eastAsia="zh-CN"/>
        </w:rPr>
        <w:t>-term interference</w:t>
      </w:r>
      <w:r>
        <w:rPr>
          <w:rFonts w:eastAsiaTheme="minorEastAsia"/>
          <w:lang w:eastAsia="zh-CN"/>
        </w:rPr>
        <w:t xml:space="preserve">, and both R16 SRS resources and CLI-RSSI resources can be reused. The L1 CLI measurement results can be reported as </w:t>
      </w:r>
      <w:r w:rsidR="0065704E">
        <w:rPr>
          <w:rFonts w:eastAsiaTheme="minorEastAsia"/>
          <w:lang w:eastAsia="zh-CN"/>
        </w:rPr>
        <w:t>a separated</w:t>
      </w:r>
      <w:r>
        <w:rPr>
          <w:rFonts w:eastAsiaTheme="minorEastAsia"/>
          <w:lang w:eastAsia="zh-CN"/>
        </w:rPr>
        <w:t xml:space="preserve"> CSI </w:t>
      </w:r>
      <w:r>
        <w:rPr>
          <w:rFonts w:eastAsiaTheme="minorEastAsia" w:hint="eastAsia"/>
          <w:lang w:eastAsia="zh-CN"/>
        </w:rPr>
        <w:t>report</w:t>
      </w:r>
      <w:r w:rsidR="00451B9B">
        <w:rPr>
          <w:rFonts w:eastAsiaTheme="minorEastAsia"/>
          <w:lang w:eastAsia="zh-CN"/>
        </w:rPr>
        <w:t xml:space="preserve"> with</w:t>
      </w:r>
      <w:r w:rsidR="0065704E">
        <w:rPr>
          <w:rFonts w:eastAsiaTheme="minorEastAsia"/>
          <w:lang w:eastAsia="zh-CN"/>
        </w:rPr>
        <w:t xml:space="preserve"> </w:t>
      </w:r>
      <w:r w:rsidR="00451B9B">
        <w:rPr>
          <w:rFonts w:eastAsiaTheme="minorEastAsia"/>
          <w:lang w:eastAsia="zh-CN"/>
        </w:rPr>
        <w:t>t</w:t>
      </w:r>
      <w:r w:rsidR="0065704E">
        <w:rPr>
          <w:rFonts w:eastAsiaTheme="minorEastAsia"/>
          <w:lang w:eastAsia="zh-CN"/>
        </w:rPr>
        <w:t>he</w:t>
      </w:r>
      <w:r w:rsidR="00451B9B" w:rsidRPr="00451B9B">
        <w:t xml:space="preserve"> </w:t>
      </w:r>
      <w:r w:rsidR="00451B9B">
        <w:t xml:space="preserve">extension of </w:t>
      </w:r>
      <w:bookmarkStart w:id="3" w:name="_Hlk118367694"/>
      <w:r w:rsidR="00451B9B">
        <w:rPr>
          <w:rFonts w:eastAsiaTheme="minorEastAsia"/>
          <w:lang w:eastAsia="zh-CN"/>
        </w:rPr>
        <w:t xml:space="preserve">R17 </w:t>
      </w:r>
      <w:r w:rsidR="0065704E" w:rsidRPr="00507BB2">
        <w:t>CSI reference resource definition</w:t>
      </w:r>
      <w:r w:rsidR="0065704E">
        <w:t xml:space="preserve"> to include the</w:t>
      </w:r>
      <w:r w:rsidR="0065704E" w:rsidRPr="0065704E">
        <w:rPr>
          <w:rFonts w:eastAsiaTheme="minorEastAsia"/>
          <w:lang w:eastAsia="zh-CN"/>
        </w:rPr>
        <w:t xml:space="preserve"> </w:t>
      </w:r>
      <w:r w:rsidR="0065704E">
        <w:rPr>
          <w:rFonts w:eastAsiaTheme="minorEastAsia"/>
          <w:lang w:eastAsia="zh-CN"/>
        </w:rPr>
        <w:t>SRS resource and CLI-RSSI resource for inter-UE CLI measurement</w:t>
      </w:r>
      <w:bookmarkEnd w:id="3"/>
      <w:r w:rsidR="009E5F3C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292E22">
        <w:rPr>
          <w:rFonts w:eastAsiaTheme="minorEastAsia"/>
          <w:lang w:eastAsia="zh-CN"/>
        </w:rPr>
        <w:t xml:space="preserve">then </w:t>
      </w:r>
      <w:r>
        <w:rPr>
          <w:rFonts w:eastAsiaTheme="minorEastAsia"/>
          <w:lang w:eastAsia="zh-CN"/>
        </w:rPr>
        <w:t xml:space="preserve">R15/16 CSI </w:t>
      </w:r>
      <w:r>
        <w:rPr>
          <w:rFonts w:ascii="Times" w:eastAsia="Malgun Gothic" w:hAnsi="Times"/>
          <w:lang w:val="en-GB" w:eastAsia="ko-KR"/>
        </w:rPr>
        <w:t xml:space="preserve">processing delay should be satisfied. </w:t>
      </w:r>
    </w:p>
    <w:p w:rsidR="00A870DD" w:rsidRDefault="00A45686" w:rsidP="006C71D0">
      <w:pPr>
        <w:pStyle w:val="BodyText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 w:rsidR="00451B9B">
        <w:rPr>
          <w:rFonts w:eastAsia="SimSun"/>
          <w:b/>
          <w:i/>
          <w:lang w:eastAsia="zh-CN"/>
        </w:rPr>
        <w:t>3</w:t>
      </w:r>
      <w:r>
        <w:rPr>
          <w:rFonts w:eastAsia="SimSun"/>
          <w:b/>
          <w:i/>
          <w:lang w:eastAsia="zh-CN"/>
        </w:rPr>
        <w:t xml:space="preserve">: </w:t>
      </w:r>
      <w:r w:rsidR="006C71D0">
        <w:rPr>
          <w:rFonts w:eastAsia="SimSun"/>
          <w:b/>
          <w:i/>
          <w:lang w:eastAsia="zh-CN"/>
        </w:rPr>
        <w:t>RAN1 prioritizes</w:t>
      </w:r>
      <w:r w:rsidR="00A03E57">
        <w:rPr>
          <w:rFonts w:eastAsia="SimSun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>L1</w:t>
      </w:r>
      <w:r w:rsidR="00A03E57">
        <w:rPr>
          <w:rFonts w:eastAsia="SimSun"/>
          <w:b/>
          <w:i/>
          <w:lang w:eastAsia="zh-CN"/>
        </w:rPr>
        <w:t>-</w:t>
      </w:r>
      <w:r>
        <w:rPr>
          <w:rFonts w:eastAsia="SimSun"/>
          <w:b/>
          <w:i/>
          <w:lang w:eastAsia="zh-CN"/>
        </w:rPr>
        <w:t xml:space="preserve">based SRS-RSRP and </w:t>
      </w:r>
      <w:r w:rsidR="00A03E57">
        <w:rPr>
          <w:rFonts w:eastAsia="SimSun"/>
          <w:b/>
          <w:i/>
          <w:lang w:eastAsia="zh-CN"/>
        </w:rPr>
        <w:t xml:space="preserve">L1-based </w:t>
      </w:r>
      <w:r>
        <w:rPr>
          <w:rFonts w:eastAsia="SimSun"/>
          <w:b/>
          <w:i/>
          <w:lang w:eastAsia="zh-CN"/>
        </w:rPr>
        <w:t>CLI-RSSI measurement</w:t>
      </w:r>
      <w:r w:rsidR="00A03E57">
        <w:rPr>
          <w:rFonts w:eastAsia="SimSun"/>
          <w:b/>
          <w:i/>
          <w:lang w:eastAsia="zh-CN"/>
        </w:rPr>
        <w:t xml:space="preserve"> for inter-UE CLI handling</w:t>
      </w:r>
      <w:r w:rsidR="00830E72">
        <w:rPr>
          <w:rFonts w:eastAsia="SimSun"/>
          <w:b/>
          <w:i/>
          <w:lang w:eastAsia="zh-CN"/>
        </w:rPr>
        <w:t xml:space="preserve">, and </w:t>
      </w:r>
      <w:r>
        <w:rPr>
          <w:rFonts w:eastAsia="SimSun"/>
          <w:b/>
          <w:i/>
          <w:lang w:eastAsia="zh-CN"/>
        </w:rPr>
        <w:t>R16 configuration of SRS and CLI-RSSI resources can be reused</w:t>
      </w:r>
      <w:r w:rsidR="001D7D03">
        <w:rPr>
          <w:rFonts w:eastAsia="SimSun"/>
          <w:b/>
          <w:i/>
          <w:lang w:eastAsia="zh-CN"/>
        </w:rPr>
        <w:t>.</w:t>
      </w:r>
    </w:p>
    <w:p w:rsidR="00E37982" w:rsidRDefault="00A03E57" w:rsidP="00A03E57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 w:rsidR="00451B9B">
        <w:rPr>
          <w:rFonts w:eastAsia="SimSun"/>
          <w:b/>
          <w:i/>
          <w:lang w:eastAsia="zh-CN"/>
        </w:rPr>
        <w:t>4</w:t>
      </w:r>
      <w:r>
        <w:rPr>
          <w:rFonts w:eastAsia="SimSun"/>
          <w:b/>
          <w:i/>
          <w:lang w:eastAsia="zh-CN"/>
        </w:rPr>
        <w:t xml:space="preserve">: </w:t>
      </w:r>
      <w:r w:rsidR="00A45686">
        <w:rPr>
          <w:rFonts w:eastAsia="SimSun"/>
          <w:b/>
          <w:i/>
          <w:lang w:eastAsia="zh-CN"/>
        </w:rPr>
        <w:t xml:space="preserve">L1 inter-UE CLI measurement results can be reported as </w:t>
      </w:r>
      <w:r w:rsidR="00E37982" w:rsidRPr="00E37982">
        <w:rPr>
          <w:rFonts w:eastAsia="SimSun"/>
          <w:b/>
          <w:i/>
          <w:lang w:eastAsia="zh-CN"/>
        </w:rPr>
        <w:t>a separated</w:t>
      </w:r>
      <w:r w:rsidR="00E37982">
        <w:rPr>
          <w:rFonts w:eastAsia="SimSun"/>
          <w:b/>
          <w:i/>
          <w:lang w:eastAsia="zh-CN"/>
        </w:rPr>
        <w:t xml:space="preserve"> </w:t>
      </w:r>
      <w:r w:rsidR="00A45686">
        <w:rPr>
          <w:rFonts w:eastAsia="SimSun"/>
          <w:b/>
          <w:i/>
          <w:lang w:eastAsia="zh-CN"/>
        </w:rPr>
        <w:t>CSI report</w:t>
      </w:r>
      <w:r w:rsidR="00E37982">
        <w:rPr>
          <w:rFonts w:eastAsia="SimSun"/>
          <w:b/>
          <w:i/>
          <w:lang w:eastAsia="zh-CN"/>
        </w:rPr>
        <w:t>:</w:t>
      </w:r>
    </w:p>
    <w:p w:rsidR="00E37982" w:rsidRDefault="00E37982" w:rsidP="00E37982">
      <w:pPr>
        <w:pStyle w:val="BodyText"/>
        <w:numPr>
          <w:ilvl w:val="0"/>
          <w:numId w:val="17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R17 </w:t>
      </w:r>
      <w:r w:rsidRPr="00E37982">
        <w:rPr>
          <w:rFonts w:eastAsia="SimSun"/>
          <w:b/>
          <w:i/>
          <w:lang w:eastAsia="zh-CN"/>
        </w:rPr>
        <w:t xml:space="preserve">CSI reference resource definition </w:t>
      </w:r>
      <w:r>
        <w:rPr>
          <w:rFonts w:eastAsia="SimSun"/>
          <w:b/>
          <w:i/>
          <w:lang w:eastAsia="zh-CN"/>
        </w:rPr>
        <w:t xml:space="preserve">should be extended </w:t>
      </w:r>
      <w:r w:rsidRPr="00E37982">
        <w:rPr>
          <w:rFonts w:eastAsia="SimSun"/>
          <w:b/>
          <w:i/>
          <w:lang w:eastAsia="zh-CN"/>
        </w:rPr>
        <w:t>to include the SRS resource and CLI-RSSI resource for inter-UE CLI measurement</w:t>
      </w:r>
      <w:r>
        <w:rPr>
          <w:rFonts w:eastAsia="SimSun"/>
          <w:b/>
          <w:i/>
          <w:lang w:eastAsia="zh-CN"/>
        </w:rPr>
        <w:t>;</w:t>
      </w:r>
    </w:p>
    <w:p w:rsidR="00A870DD" w:rsidRDefault="00A45686" w:rsidP="00FC1ACC">
      <w:pPr>
        <w:pStyle w:val="BodyText"/>
        <w:numPr>
          <w:ilvl w:val="0"/>
          <w:numId w:val="17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R15/16 CSI processing delay should be satisfied</w:t>
      </w:r>
      <w:r>
        <w:rPr>
          <w:rFonts w:eastAsia="SimSun" w:hint="eastAsia"/>
          <w:b/>
          <w:i/>
          <w:lang w:eastAsia="zh-CN"/>
        </w:rPr>
        <w:t>.</w:t>
      </w:r>
    </w:p>
    <w:p w:rsidR="00A870DD" w:rsidRDefault="00A45686">
      <w:pPr>
        <w:pStyle w:val="Heading1"/>
        <w:numPr>
          <w:ilvl w:val="1"/>
          <w:numId w:val="1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Coordinated scheduling </w:t>
      </w:r>
    </w:p>
    <w:p w:rsidR="00A870DD" w:rsidRDefault="00A45686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Intended TDD DL-UL configurations exchange over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and F1 interfaces has been supported in R16, but the slot configuration list is limited in a 10-ms period. More flexible TDD DL-UL configuration exchange over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and F1 interfaces should be studied for R18</w:t>
      </w:r>
      <w:r>
        <w:rPr>
          <w:rFonts w:eastAsiaTheme="minorEastAsia"/>
          <w:bCs/>
          <w:szCs w:val="20"/>
          <w:lang w:eastAsia="zh-CN"/>
        </w:rPr>
        <w:t xml:space="preserve"> dynamic/flexible TDD, such as </w:t>
      </w:r>
      <w:r>
        <w:rPr>
          <w:rFonts w:eastAsiaTheme="minorEastAsia"/>
          <w:lang w:eastAsia="zh-CN"/>
        </w:rPr>
        <w:t>TDD DL-UL configuration with more than 10-ms period</w:t>
      </w:r>
      <w:r>
        <w:rPr>
          <w:rFonts w:eastAsiaTheme="minorEastAsia"/>
          <w:bCs/>
          <w:szCs w:val="20"/>
          <w:lang w:eastAsia="zh-CN"/>
        </w:rPr>
        <w:t>.</w:t>
      </w:r>
    </w:p>
    <w:p w:rsidR="00A870DD" w:rsidRDefault="00A45686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 w:rsidR="00EB1BEB">
        <w:rPr>
          <w:rFonts w:eastAsia="SimSun"/>
          <w:b/>
          <w:i/>
          <w:lang w:eastAsia="zh-CN"/>
        </w:rPr>
        <w:t>5</w:t>
      </w:r>
      <w:r>
        <w:rPr>
          <w:rFonts w:eastAsia="SimSun"/>
          <w:b/>
          <w:i/>
          <w:lang w:eastAsia="zh-CN"/>
        </w:rPr>
        <w:t xml:space="preserve">: To support coordinated scheduling between </w:t>
      </w:r>
      <w:proofErr w:type="spellStart"/>
      <w:r>
        <w:rPr>
          <w:rFonts w:eastAsia="SimSun"/>
          <w:b/>
          <w:i/>
          <w:lang w:eastAsia="zh-CN"/>
        </w:rPr>
        <w:t>gNBs</w:t>
      </w:r>
      <w:proofErr w:type="spellEnd"/>
      <w:r>
        <w:rPr>
          <w:rFonts w:eastAsia="SimSun"/>
          <w:b/>
          <w:i/>
          <w:lang w:eastAsia="zh-CN"/>
        </w:rPr>
        <w:t xml:space="preserve">, more flexible TDD DL-UL configuration exchange over </w:t>
      </w:r>
      <w:proofErr w:type="spellStart"/>
      <w:r>
        <w:rPr>
          <w:rFonts w:eastAsia="SimSun"/>
          <w:b/>
          <w:i/>
          <w:lang w:eastAsia="zh-CN"/>
        </w:rPr>
        <w:t>Xn</w:t>
      </w:r>
      <w:proofErr w:type="spellEnd"/>
      <w:r>
        <w:rPr>
          <w:rFonts w:eastAsia="SimSun"/>
          <w:b/>
          <w:i/>
          <w:lang w:eastAsia="zh-CN"/>
        </w:rPr>
        <w:t>/F1 interfaces should be studied, e.g. TDD DL-UL configuration with periodicity longer than 10-</w:t>
      </w:r>
      <w:proofErr w:type="spellStart"/>
      <w:r>
        <w:rPr>
          <w:rFonts w:eastAsia="SimSun"/>
          <w:b/>
          <w:i/>
          <w:lang w:eastAsia="zh-CN"/>
        </w:rPr>
        <w:t>ms</w:t>
      </w:r>
      <w:r>
        <w:rPr>
          <w:rFonts w:eastAsia="SimSun" w:hint="eastAsia"/>
          <w:b/>
          <w:i/>
          <w:lang w:eastAsia="zh-CN"/>
        </w:rPr>
        <w:t>.</w:t>
      </w:r>
      <w:proofErr w:type="spellEnd"/>
    </w:p>
    <w:p w:rsidR="00A870DD" w:rsidRDefault="00A45686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A870DD" w:rsidRDefault="00A45686" w:rsidP="006C71D0">
      <w:pPr>
        <w:pStyle w:val="BodyText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discuss </w:t>
      </w:r>
      <w:r>
        <w:rPr>
          <w:rFonts w:eastAsia="Malgun Gothic"/>
          <w:lang w:eastAsia="ko-KR"/>
        </w:rPr>
        <w:t>inter-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 and inter-UE CLI issues</w:t>
      </w:r>
      <w:r>
        <w:rPr>
          <w:rFonts w:eastAsia="Malgun Gothic"/>
          <w:bCs/>
          <w:lang w:eastAsia="ko-KR"/>
        </w:rPr>
        <w:t xml:space="preserve"> for dynamic/flexible TDD</w:t>
      </w:r>
      <w:r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="SimSun"/>
          <w:lang w:eastAsia="zh-CN"/>
        </w:rPr>
        <w:t>with the following proposals:</w:t>
      </w:r>
    </w:p>
    <w:p w:rsidR="00D9520A" w:rsidRDefault="00D9520A" w:rsidP="00D9520A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1: CSI-RS </w:t>
      </w:r>
      <w:r>
        <w:rPr>
          <w:rFonts w:eastAsia="SimSun" w:hint="eastAsia"/>
          <w:b/>
          <w:i/>
          <w:lang w:eastAsia="zh-CN"/>
        </w:rPr>
        <w:t>and</w:t>
      </w:r>
      <w:r>
        <w:rPr>
          <w:rFonts w:eastAsia="SimSun"/>
          <w:b/>
          <w:i/>
          <w:lang w:eastAsia="zh-CN"/>
        </w:rPr>
        <w:t xml:space="preserve">/or </w:t>
      </w:r>
      <w:r>
        <w:rPr>
          <w:rFonts w:eastAsia="SimSun" w:hint="eastAsia"/>
          <w:b/>
          <w:i/>
          <w:lang w:eastAsia="zh-CN"/>
        </w:rPr>
        <w:t>R</w:t>
      </w:r>
      <w:r>
        <w:rPr>
          <w:rFonts w:eastAsia="SimSun"/>
          <w:b/>
          <w:i/>
          <w:lang w:eastAsia="zh-CN"/>
        </w:rPr>
        <w:t xml:space="preserve">16 </w:t>
      </w:r>
      <w:r>
        <w:rPr>
          <w:rFonts w:eastAsia="SimSun" w:hint="eastAsia"/>
          <w:b/>
          <w:i/>
          <w:lang w:eastAsia="zh-CN"/>
        </w:rPr>
        <w:t>CLI-RSSI</w:t>
      </w:r>
      <w:r>
        <w:rPr>
          <w:rFonts w:eastAsia="SimSun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>r</w:t>
      </w:r>
      <w:r>
        <w:rPr>
          <w:rFonts w:eastAsia="SimSun"/>
          <w:b/>
          <w:i/>
          <w:lang w:eastAsia="zh-CN"/>
        </w:rPr>
        <w:t>esource can be used for inter-</w:t>
      </w:r>
      <w:proofErr w:type="spellStart"/>
      <w:r>
        <w:rPr>
          <w:rFonts w:eastAsia="SimSun"/>
          <w:b/>
          <w:i/>
          <w:lang w:eastAsia="zh-CN"/>
        </w:rPr>
        <w:t>gNB</w:t>
      </w:r>
      <w:proofErr w:type="spellEnd"/>
      <w:r>
        <w:rPr>
          <w:rFonts w:eastAsia="SimSun"/>
          <w:b/>
          <w:i/>
          <w:lang w:eastAsia="zh-CN"/>
        </w:rPr>
        <w:t xml:space="preserve"> CLI </w:t>
      </w:r>
      <w:r w:rsidRPr="008423C5">
        <w:rPr>
          <w:rFonts w:eastAsia="SimSun"/>
          <w:b/>
          <w:i/>
          <w:lang w:eastAsia="zh-CN"/>
        </w:rPr>
        <w:t>measurement</w:t>
      </w:r>
      <w:r>
        <w:rPr>
          <w:rFonts w:eastAsia="SimSun"/>
          <w:b/>
          <w:i/>
          <w:lang w:eastAsia="zh-CN"/>
        </w:rPr>
        <w:t>.</w:t>
      </w:r>
    </w:p>
    <w:p w:rsidR="00EB1BEB" w:rsidRDefault="00EB1BEB" w:rsidP="00EB1BEB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Proposal 2: To support inter-</w:t>
      </w:r>
      <w:proofErr w:type="spellStart"/>
      <w:r>
        <w:rPr>
          <w:rFonts w:eastAsia="SimSun"/>
          <w:b/>
          <w:i/>
          <w:lang w:eastAsia="zh-CN"/>
        </w:rPr>
        <w:t>gNB</w:t>
      </w:r>
      <w:proofErr w:type="spellEnd"/>
      <w:r>
        <w:rPr>
          <w:rFonts w:eastAsia="SimSun"/>
          <w:b/>
          <w:i/>
          <w:lang w:eastAsia="zh-CN"/>
        </w:rPr>
        <w:t xml:space="preserve"> CLI measurement, L1-based RSRP/RSSI should be considered:</w:t>
      </w:r>
    </w:p>
    <w:p w:rsidR="00EB1BEB" w:rsidRDefault="00EB1BEB" w:rsidP="00EB1BEB">
      <w:pPr>
        <w:pStyle w:val="BodyText"/>
        <w:numPr>
          <w:ilvl w:val="0"/>
          <w:numId w:val="17"/>
        </w:numPr>
        <w:rPr>
          <w:rFonts w:eastAsia="SimSun"/>
          <w:b/>
          <w:i/>
          <w:lang w:eastAsia="zh-CN"/>
        </w:rPr>
      </w:pPr>
      <w:r w:rsidRPr="00EA72DF">
        <w:rPr>
          <w:rFonts w:eastAsia="SimSun"/>
          <w:b/>
          <w:i/>
          <w:lang w:eastAsia="zh-CN"/>
        </w:rPr>
        <w:t>L1-based inter-</w:t>
      </w:r>
      <w:proofErr w:type="spellStart"/>
      <w:r w:rsidRPr="00EA72DF">
        <w:rPr>
          <w:rFonts w:eastAsia="SimSun"/>
          <w:b/>
          <w:i/>
          <w:lang w:eastAsia="zh-CN"/>
        </w:rPr>
        <w:t>gNB</w:t>
      </w:r>
      <w:proofErr w:type="spellEnd"/>
      <w:r>
        <w:rPr>
          <w:rFonts w:eastAsia="SimSun"/>
          <w:b/>
          <w:i/>
          <w:lang w:eastAsia="zh-CN"/>
        </w:rPr>
        <w:t xml:space="preserve"> CLI</w:t>
      </w:r>
      <w:r w:rsidRPr="00EA72DF">
        <w:rPr>
          <w:rFonts w:eastAsia="SimSun"/>
          <w:b/>
          <w:i/>
          <w:lang w:eastAsia="zh-CN"/>
        </w:rPr>
        <w:t xml:space="preserve"> measurement result with timestamp should be exchanged over </w:t>
      </w:r>
      <w:proofErr w:type="spellStart"/>
      <w:r w:rsidRPr="00EA72DF">
        <w:rPr>
          <w:rFonts w:eastAsia="SimSun"/>
          <w:b/>
          <w:i/>
          <w:lang w:eastAsia="zh-CN"/>
        </w:rPr>
        <w:t>Xn</w:t>
      </w:r>
      <w:proofErr w:type="spellEnd"/>
      <w:r w:rsidRPr="00EA72DF">
        <w:rPr>
          <w:rFonts w:eastAsia="SimSun"/>
          <w:b/>
          <w:i/>
          <w:lang w:eastAsia="zh-CN"/>
        </w:rPr>
        <w:t xml:space="preserve"> interface</w:t>
      </w:r>
      <w:r>
        <w:rPr>
          <w:rFonts w:eastAsia="SimSun"/>
          <w:b/>
          <w:i/>
          <w:lang w:eastAsia="zh-CN"/>
        </w:rPr>
        <w:t>.</w:t>
      </w:r>
    </w:p>
    <w:p w:rsidR="00D9520A" w:rsidRDefault="00D9520A" w:rsidP="006C71D0">
      <w:pPr>
        <w:pStyle w:val="BodyText"/>
        <w:spacing w:beforeLines="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 w:rsidR="00EB1BEB">
        <w:rPr>
          <w:rFonts w:eastAsia="SimSun"/>
          <w:b/>
          <w:i/>
          <w:lang w:eastAsia="zh-CN"/>
        </w:rPr>
        <w:t>3</w:t>
      </w:r>
      <w:r>
        <w:rPr>
          <w:rFonts w:eastAsia="SimSun"/>
          <w:b/>
          <w:i/>
          <w:lang w:eastAsia="zh-CN"/>
        </w:rPr>
        <w:t xml:space="preserve">: </w:t>
      </w:r>
      <w:r w:rsidR="006C71D0">
        <w:rPr>
          <w:rFonts w:eastAsia="SimSun"/>
          <w:b/>
          <w:i/>
          <w:lang w:eastAsia="zh-CN"/>
        </w:rPr>
        <w:t>RAN1 prioritizes</w:t>
      </w:r>
      <w:r>
        <w:rPr>
          <w:rFonts w:eastAsia="SimSun"/>
          <w:b/>
          <w:i/>
          <w:lang w:eastAsia="zh-CN"/>
        </w:rPr>
        <w:t xml:space="preserve"> L1-based SRS-RSRP and L1-based CLI-RSSI measurement for inter-UE CLI handling</w:t>
      </w:r>
      <w:r w:rsidR="00830E72">
        <w:rPr>
          <w:rFonts w:eastAsia="SimSun"/>
          <w:b/>
          <w:i/>
          <w:lang w:eastAsia="zh-CN"/>
        </w:rPr>
        <w:t>, and R</w:t>
      </w:r>
      <w:r>
        <w:rPr>
          <w:rFonts w:eastAsia="SimSun"/>
          <w:b/>
          <w:i/>
          <w:lang w:eastAsia="zh-CN"/>
        </w:rPr>
        <w:t>16 configuration of SRS resources and CLI-RSSI resources can be reused</w:t>
      </w:r>
      <w:r w:rsidR="00830E72">
        <w:rPr>
          <w:rFonts w:eastAsia="SimSun"/>
          <w:b/>
          <w:i/>
          <w:lang w:eastAsia="zh-CN"/>
        </w:rPr>
        <w:t>.</w:t>
      </w:r>
    </w:p>
    <w:p w:rsidR="00EB1BEB" w:rsidRDefault="00EB1BEB" w:rsidP="00EB1BEB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4: L1 inter-UE CLI measurement results can be reported as </w:t>
      </w:r>
      <w:r w:rsidRPr="00E37982">
        <w:rPr>
          <w:rFonts w:eastAsia="SimSun"/>
          <w:b/>
          <w:i/>
          <w:lang w:eastAsia="zh-CN"/>
        </w:rPr>
        <w:t>a separated</w:t>
      </w:r>
      <w:r>
        <w:rPr>
          <w:rFonts w:eastAsia="SimSun"/>
          <w:b/>
          <w:i/>
          <w:lang w:eastAsia="zh-CN"/>
        </w:rPr>
        <w:t xml:space="preserve"> CSI report:</w:t>
      </w:r>
    </w:p>
    <w:p w:rsidR="00EB1BEB" w:rsidRDefault="00EB1BEB" w:rsidP="00EB1BEB">
      <w:pPr>
        <w:pStyle w:val="BodyText"/>
        <w:numPr>
          <w:ilvl w:val="0"/>
          <w:numId w:val="17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R17 </w:t>
      </w:r>
      <w:r w:rsidRPr="00E37982">
        <w:rPr>
          <w:rFonts w:eastAsia="SimSun"/>
          <w:b/>
          <w:i/>
          <w:lang w:eastAsia="zh-CN"/>
        </w:rPr>
        <w:t xml:space="preserve">CSI reference resource definition </w:t>
      </w:r>
      <w:r>
        <w:rPr>
          <w:rFonts w:eastAsia="SimSun"/>
          <w:b/>
          <w:i/>
          <w:lang w:eastAsia="zh-CN"/>
        </w:rPr>
        <w:t xml:space="preserve">should be extended </w:t>
      </w:r>
      <w:r w:rsidRPr="00E37982">
        <w:rPr>
          <w:rFonts w:eastAsia="SimSun"/>
          <w:b/>
          <w:i/>
          <w:lang w:eastAsia="zh-CN"/>
        </w:rPr>
        <w:t>to include the SRS resource and CLI-RSSI resource for inter-UE CLI measurement</w:t>
      </w:r>
      <w:r>
        <w:rPr>
          <w:rFonts w:eastAsia="SimSun"/>
          <w:b/>
          <w:i/>
          <w:lang w:eastAsia="zh-CN"/>
        </w:rPr>
        <w:t>;</w:t>
      </w:r>
    </w:p>
    <w:p w:rsidR="00EB1BEB" w:rsidRDefault="00EB1BEB" w:rsidP="00EB1BEB">
      <w:pPr>
        <w:pStyle w:val="BodyText"/>
        <w:numPr>
          <w:ilvl w:val="0"/>
          <w:numId w:val="17"/>
        </w:num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 R15/16 CSI processing delay should be satisfied</w:t>
      </w:r>
      <w:r>
        <w:rPr>
          <w:rFonts w:eastAsia="SimSun" w:hint="eastAsia"/>
          <w:b/>
          <w:i/>
          <w:lang w:eastAsia="zh-CN"/>
        </w:rPr>
        <w:t>.</w:t>
      </w:r>
    </w:p>
    <w:p w:rsidR="00D9520A" w:rsidRDefault="00D9520A" w:rsidP="00D9520A">
      <w:pPr>
        <w:pStyle w:val="BodyText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</w:t>
      </w:r>
      <w:r w:rsidR="00EB1BEB">
        <w:rPr>
          <w:rFonts w:eastAsia="SimSun"/>
          <w:b/>
          <w:i/>
          <w:lang w:eastAsia="zh-CN"/>
        </w:rPr>
        <w:t>5</w:t>
      </w:r>
      <w:r>
        <w:rPr>
          <w:rFonts w:eastAsia="SimSun"/>
          <w:b/>
          <w:i/>
          <w:lang w:eastAsia="zh-CN"/>
        </w:rPr>
        <w:t xml:space="preserve">: To support coordinated scheduling between </w:t>
      </w:r>
      <w:proofErr w:type="spellStart"/>
      <w:r>
        <w:rPr>
          <w:rFonts w:eastAsia="SimSun"/>
          <w:b/>
          <w:i/>
          <w:lang w:eastAsia="zh-CN"/>
        </w:rPr>
        <w:t>gNBs</w:t>
      </w:r>
      <w:proofErr w:type="spellEnd"/>
      <w:r>
        <w:rPr>
          <w:rFonts w:eastAsia="SimSun"/>
          <w:b/>
          <w:i/>
          <w:lang w:eastAsia="zh-CN"/>
        </w:rPr>
        <w:t xml:space="preserve">, more flexible TDD DL-UL configuration exchange over </w:t>
      </w:r>
      <w:proofErr w:type="spellStart"/>
      <w:r>
        <w:rPr>
          <w:rFonts w:eastAsia="SimSun"/>
          <w:b/>
          <w:i/>
          <w:lang w:eastAsia="zh-CN"/>
        </w:rPr>
        <w:t>Xn</w:t>
      </w:r>
      <w:proofErr w:type="spellEnd"/>
      <w:r>
        <w:rPr>
          <w:rFonts w:eastAsia="SimSun"/>
          <w:b/>
          <w:i/>
          <w:lang w:eastAsia="zh-CN"/>
        </w:rPr>
        <w:t>/F1 interfaces should be studied, e.g. TDD DL-UL configuration with periodicity longer than 10-</w:t>
      </w:r>
      <w:proofErr w:type="spellStart"/>
      <w:r>
        <w:rPr>
          <w:rFonts w:eastAsia="SimSun"/>
          <w:b/>
          <w:i/>
          <w:lang w:eastAsia="zh-CN"/>
        </w:rPr>
        <w:t>ms</w:t>
      </w:r>
      <w:r>
        <w:rPr>
          <w:rFonts w:eastAsia="SimSun" w:hint="eastAsia"/>
          <w:b/>
          <w:i/>
          <w:lang w:eastAsia="zh-CN"/>
        </w:rPr>
        <w:t>.</w:t>
      </w:r>
      <w:proofErr w:type="spellEnd"/>
    </w:p>
    <w:p w:rsidR="00A870DD" w:rsidRDefault="00A45686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:rsidR="00A870DD" w:rsidRDefault="00A45686">
      <w:pPr>
        <w:pStyle w:val="ListParagraph"/>
        <w:numPr>
          <w:ilvl w:val="0"/>
          <w:numId w:val="9"/>
        </w:numPr>
        <w:spacing w:after="200" w:line="276" w:lineRule="auto"/>
        <w:ind w:firstLineChars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R1-220</w:t>
      </w:r>
      <w:r w:rsidR="00383C37">
        <w:rPr>
          <w:rFonts w:ascii="Times New Roman" w:hAnsi="Times New Roman" w:cs="Times New Roman"/>
          <w:color w:val="000000"/>
          <w:sz w:val="20"/>
          <w:szCs w:val="20"/>
        </w:rPr>
        <w:t>8858</w:t>
      </w:r>
      <w:r>
        <w:rPr>
          <w:rFonts w:ascii="Times New Roman" w:hAnsi="Times New Roman" w:cs="Times New Roman"/>
          <w:color w:val="000000"/>
          <w:sz w:val="20"/>
          <w:szCs w:val="20"/>
        </w:rPr>
        <w:t>, “Discussion on potential enhancements on dynamic/flexible TDD”, OPPO</w:t>
      </w:r>
    </w:p>
    <w:sectPr w:rsidR="00A870DD" w:rsidSect="00A870DD">
      <w:headerReference w:type="default" r:id="rId8"/>
      <w:footerReference w:type="even" r:id="rId9"/>
      <w:footerReference w:type="default" r:id="rId10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EA4" w:rsidRDefault="00603EA4" w:rsidP="00A870DD">
      <w:r>
        <w:separator/>
      </w:r>
    </w:p>
  </w:endnote>
  <w:endnote w:type="continuationSeparator" w:id="0">
    <w:p w:rsidR="00603EA4" w:rsidRDefault="00603EA4" w:rsidP="00A8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3C" w:rsidRDefault="00A655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E5F3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5F3C" w:rsidRDefault="009E5F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5766"/>
      <w:docPartObj>
        <w:docPartGallery w:val="AutoText"/>
      </w:docPartObj>
    </w:sdtPr>
    <w:sdtContent>
      <w:p w:rsidR="009E5F3C" w:rsidRDefault="00A6556A">
        <w:pPr>
          <w:pStyle w:val="Footer"/>
          <w:jc w:val="center"/>
        </w:pPr>
        <w:r>
          <w:fldChar w:fldCharType="begin"/>
        </w:r>
        <w:r w:rsidR="009E5F3C">
          <w:instrText xml:space="preserve"> PAGE   \* MERGEFORMAT </w:instrText>
        </w:r>
        <w:r>
          <w:fldChar w:fldCharType="separate"/>
        </w:r>
        <w:r w:rsidR="006C71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5F3C" w:rsidRDefault="009E5F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EA4" w:rsidRDefault="00603EA4" w:rsidP="00A870DD">
      <w:r>
        <w:separator/>
      </w:r>
    </w:p>
  </w:footnote>
  <w:footnote w:type="continuationSeparator" w:id="0">
    <w:p w:rsidR="00603EA4" w:rsidRDefault="00603EA4" w:rsidP="00A87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F3C" w:rsidRDefault="009E5F3C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7131B6"/>
    <w:multiLevelType w:val="hybridMultilevel"/>
    <w:tmpl w:val="8C10A55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BB149E6"/>
    <w:multiLevelType w:val="multilevel"/>
    <w:tmpl w:val="0BB149E6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">
    <w:nsid w:val="0F670DBD"/>
    <w:multiLevelType w:val="hybridMultilevel"/>
    <w:tmpl w:val="56BE14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E442AF1"/>
    <w:multiLevelType w:val="hybridMultilevel"/>
    <w:tmpl w:val="4E1292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98D03B8"/>
    <w:multiLevelType w:val="multilevel"/>
    <w:tmpl w:val="398D03B8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19B1772"/>
    <w:multiLevelType w:val="multilevel"/>
    <w:tmpl w:val="419B1772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58340F17"/>
    <w:multiLevelType w:val="multilevel"/>
    <w:tmpl w:val="58340F17"/>
    <w:lvl w:ilvl="0">
      <w:start w:val="1"/>
      <w:numFmt w:val="bullet"/>
      <w:lvlText w:val=""/>
      <w:lvlJc w:val="left"/>
      <w:pPr>
        <w:tabs>
          <w:tab w:val="left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0">
    <w:nsid w:val="6250568E"/>
    <w:multiLevelType w:val="multilevel"/>
    <w:tmpl w:val="6250568E"/>
    <w:lvl w:ilvl="0">
      <w:start w:val="1"/>
      <w:numFmt w:val="bullet"/>
      <w:lvlText w:val=""/>
      <w:lvlJc w:val="left"/>
      <w:pPr>
        <w:tabs>
          <w:tab w:val="left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1">
    <w:nsid w:val="6E1E389D"/>
    <w:multiLevelType w:val="multilevel"/>
    <w:tmpl w:val="6E1E389D"/>
    <w:lvl w:ilvl="0">
      <w:start w:val="1"/>
      <w:numFmt w:val="bullet"/>
      <w:lvlText w:val=""/>
      <w:lvlJc w:val="left"/>
      <w:pPr>
        <w:tabs>
          <w:tab w:val="left" w:pos="0"/>
        </w:tabs>
        <w:ind w:left="848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48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48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48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48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48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48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48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48" w:hanging="400"/>
      </w:pPr>
      <w:rPr>
        <w:rFonts w:ascii="Wingdings" w:hAnsi="Wingdings" w:cs="Wingdings" w:hint="default"/>
      </w:rPr>
    </w:lvl>
  </w:abstractNum>
  <w:abstractNum w:abstractNumId="12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>
    <w:nsid w:val="72B60A65"/>
    <w:multiLevelType w:val="hybridMultilevel"/>
    <w:tmpl w:val="C7523C2C"/>
    <w:lvl w:ilvl="0" w:tplc="04090001">
      <w:start w:val="1"/>
      <w:numFmt w:val="bullet"/>
      <w:lvlText w:val=""/>
      <w:lvlJc w:val="left"/>
      <w:pPr>
        <w:ind w:left="10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4" w:hanging="420"/>
      </w:pPr>
      <w:rPr>
        <w:rFonts w:ascii="Wingdings" w:hAnsi="Wingdings" w:hint="default"/>
      </w:rPr>
    </w:lvl>
  </w:abstractNum>
  <w:abstractNum w:abstractNumId="14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6"/>
  </w:num>
  <w:num w:numId="2">
    <w:abstractNumId w:val="14"/>
  </w:num>
  <w:num w:numId="3">
    <w:abstractNumId w:val="15"/>
  </w:num>
  <w:num w:numId="4">
    <w:abstractNumId w:val="12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10"/>
  </w:num>
  <w:num w:numId="11">
    <w:abstractNumId w:val="11"/>
  </w:num>
  <w:num w:numId="12">
    <w:abstractNumId w:val="7"/>
  </w:num>
  <w:num w:numId="13">
    <w:abstractNumId w:val="9"/>
  </w:num>
  <w:num w:numId="14">
    <w:abstractNumId w:val="3"/>
  </w:num>
  <w:num w:numId="15">
    <w:abstractNumId w:val="4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BF4"/>
    <w:rsid w:val="00014C93"/>
    <w:rsid w:val="00015650"/>
    <w:rsid w:val="00015813"/>
    <w:rsid w:val="00015866"/>
    <w:rsid w:val="0001587B"/>
    <w:rsid w:val="0001588D"/>
    <w:rsid w:val="00015AE2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71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2B1"/>
    <w:rsid w:val="0002247B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91"/>
    <w:rsid w:val="00024ADF"/>
    <w:rsid w:val="00024C26"/>
    <w:rsid w:val="000250E7"/>
    <w:rsid w:val="00025376"/>
    <w:rsid w:val="0002538F"/>
    <w:rsid w:val="00025757"/>
    <w:rsid w:val="0002595F"/>
    <w:rsid w:val="00026447"/>
    <w:rsid w:val="00026B9B"/>
    <w:rsid w:val="00026D2B"/>
    <w:rsid w:val="00026E8A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D8B"/>
    <w:rsid w:val="000373E8"/>
    <w:rsid w:val="0003741A"/>
    <w:rsid w:val="00037611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9F6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325"/>
    <w:rsid w:val="0004637B"/>
    <w:rsid w:val="00046536"/>
    <w:rsid w:val="0004667D"/>
    <w:rsid w:val="00046AD9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9B6"/>
    <w:rsid w:val="000519BA"/>
    <w:rsid w:val="00051BF1"/>
    <w:rsid w:val="00052321"/>
    <w:rsid w:val="00052550"/>
    <w:rsid w:val="00052F5C"/>
    <w:rsid w:val="00053A30"/>
    <w:rsid w:val="00053AD6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2A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1A0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1E8F"/>
    <w:rsid w:val="00072005"/>
    <w:rsid w:val="00072098"/>
    <w:rsid w:val="0007244F"/>
    <w:rsid w:val="000726CB"/>
    <w:rsid w:val="00072B54"/>
    <w:rsid w:val="00072E11"/>
    <w:rsid w:val="000731F9"/>
    <w:rsid w:val="00073391"/>
    <w:rsid w:val="00073B9A"/>
    <w:rsid w:val="00073D3C"/>
    <w:rsid w:val="0007403D"/>
    <w:rsid w:val="0007438B"/>
    <w:rsid w:val="00074559"/>
    <w:rsid w:val="0007468B"/>
    <w:rsid w:val="000749EF"/>
    <w:rsid w:val="00074B94"/>
    <w:rsid w:val="00074CB5"/>
    <w:rsid w:val="00075096"/>
    <w:rsid w:val="00075AC8"/>
    <w:rsid w:val="00075AF1"/>
    <w:rsid w:val="000760AA"/>
    <w:rsid w:val="00076451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127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A17"/>
    <w:rsid w:val="000833A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733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2B7"/>
    <w:rsid w:val="00096321"/>
    <w:rsid w:val="000969B9"/>
    <w:rsid w:val="0009713D"/>
    <w:rsid w:val="000973FB"/>
    <w:rsid w:val="0009761C"/>
    <w:rsid w:val="00097D52"/>
    <w:rsid w:val="000A020D"/>
    <w:rsid w:val="000A07E6"/>
    <w:rsid w:val="000A0BE1"/>
    <w:rsid w:val="000A0C0A"/>
    <w:rsid w:val="000A0F44"/>
    <w:rsid w:val="000A115B"/>
    <w:rsid w:val="000A222A"/>
    <w:rsid w:val="000A2800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0BF7"/>
    <w:rsid w:val="000B0D52"/>
    <w:rsid w:val="000B11A7"/>
    <w:rsid w:val="000B12EB"/>
    <w:rsid w:val="000B14E7"/>
    <w:rsid w:val="000B166C"/>
    <w:rsid w:val="000B18BD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32"/>
    <w:rsid w:val="000B38FF"/>
    <w:rsid w:val="000B42A4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F60"/>
    <w:rsid w:val="000B6F79"/>
    <w:rsid w:val="000B71C5"/>
    <w:rsid w:val="000B72D7"/>
    <w:rsid w:val="000B788D"/>
    <w:rsid w:val="000B7CFC"/>
    <w:rsid w:val="000B7FF5"/>
    <w:rsid w:val="000C02D2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98D"/>
    <w:rsid w:val="000C29B0"/>
    <w:rsid w:val="000C2C66"/>
    <w:rsid w:val="000C2C80"/>
    <w:rsid w:val="000C2DD6"/>
    <w:rsid w:val="000C2E7D"/>
    <w:rsid w:val="000C2F04"/>
    <w:rsid w:val="000C372C"/>
    <w:rsid w:val="000C3734"/>
    <w:rsid w:val="000C3B85"/>
    <w:rsid w:val="000C3BA2"/>
    <w:rsid w:val="000C4021"/>
    <w:rsid w:val="000C42A5"/>
    <w:rsid w:val="000C4389"/>
    <w:rsid w:val="000C4B37"/>
    <w:rsid w:val="000C4EB4"/>
    <w:rsid w:val="000C5071"/>
    <w:rsid w:val="000C5486"/>
    <w:rsid w:val="000C5A90"/>
    <w:rsid w:val="000C5D5D"/>
    <w:rsid w:val="000C5EC4"/>
    <w:rsid w:val="000C6295"/>
    <w:rsid w:val="000C6661"/>
    <w:rsid w:val="000C66E8"/>
    <w:rsid w:val="000C68CB"/>
    <w:rsid w:val="000C6AAD"/>
    <w:rsid w:val="000C720A"/>
    <w:rsid w:val="000C74DB"/>
    <w:rsid w:val="000C74EE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64E"/>
    <w:rsid w:val="000E27CB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A3"/>
    <w:rsid w:val="000F00BD"/>
    <w:rsid w:val="000F0380"/>
    <w:rsid w:val="000F0AE7"/>
    <w:rsid w:val="000F0BD8"/>
    <w:rsid w:val="000F0CE1"/>
    <w:rsid w:val="000F0DFF"/>
    <w:rsid w:val="000F118D"/>
    <w:rsid w:val="000F13CE"/>
    <w:rsid w:val="000F145A"/>
    <w:rsid w:val="000F1854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63D"/>
    <w:rsid w:val="000F365B"/>
    <w:rsid w:val="000F3E8D"/>
    <w:rsid w:val="000F4821"/>
    <w:rsid w:val="000F5158"/>
    <w:rsid w:val="000F51E3"/>
    <w:rsid w:val="000F52E9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B12"/>
    <w:rsid w:val="000F7C69"/>
    <w:rsid w:val="00100A93"/>
    <w:rsid w:val="00100CB2"/>
    <w:rsid w:val="00100FF0"/>
    <w:rsid w:val="00101254"/>
    <w:rsid w:val="00101280"/>
    <w:rsid w:val="00101930"/>
    <w:rsid w:val="00101DE4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E78"/>
    <w:rsid w:val="0010416C"/>
    <w:rsid w:val="00104BD7"/>
    <w:rsid w:val="00104C21"/>
    <w:rsid w:val="001050AC"/>
    <w:rsid w:val="001053D0"/>
    <w:rsid w:val="00105570"/>
    <w:rsid w:val="00105618"/>
    <w:rsid w:val="0010581C"/>
    <w:rsid w:val="00105A05"/>
    <w:rsid w:val="00105F95"/>
    <w:rsid w:val="0010628A"/>
    <w:rsid w:val="00106364"/>
    <w:rsid w:val="00106A32"/>
    <w:rsid w:val="00106A60"/>
    <w:rsid w:val="00107517"/>
    <w:rsid w:val="00107891"/>
    <w:rsid w:val="00107ABF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96"/>
    <w:rsid w:val="001122F3"/>
    <w:rsid w:val="001126A1"/>
    <w:rsid w:val="00112CA5"/>
    <w:rsid w:val="00113123"/>
    <w:rsid w:val="0011335B"/>
    <w:rsid w:val="0011394A"/>
    <w:rsid w:val="00113C88"/>
    <w:rsid w:val="00114047"/>
    <w:rsid w:val="001145BA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5A3"/>
    <w:rsid w:val="00123A95"/>
    <w:rsid w:val="00123B0B"/>
    <w:rsid w:val="00123B59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D4"/>
    <w:rsid w:val="00126570"/>
    <w:rsid w:val="00126E41"/>
    <w:rsid w:val="00127016"/>
    <w:rsid w:val="001270BB"/>
    <w:rsid w:val="001272E9"/>
    <w:rsid w:val="001275C1"/>
    <w:rsid w:val="001276BD"/>
    <w:rsid w:val="0012795A"/>
    <w:rsid w:val="00127AE7"/>
    <w:rsid w:val="00127CB5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88F"/>
    <w:rsid w:val="00131AD4"/>
    <w:rsid w:val="00131D4F"/>
    <w:rsid w:val="00132371"/>
    <w:rsid w:val="0013299D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566"/>
    <w:rsid w:val="00141617"/>
    <w:rsid w:val="00141885"/>
    <w:rsid w:val="00141909"/>
    <w:rsid w:val="00141C95"/>
    <w:rsid w:val="001422D4"/>
    <w:rsid w:val="00142620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266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6A"/>
    <w:rsid w:val="00146479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5857"/>
    <w:rsid w:val="0015616A"/>
    <w:rsid w:val="00156206"/>
    <w:rsid w:val="00156A40"/>
    <w:rsid w:val="001572EF"/>
    <w:rsid w:val="00157642"/>
    <w:rsid w:val="00157761"/>
    <w:rsid w:val="001578E7"/>
    <w:rsid w:val="00157C3E"/>
    <w:rsid w:val="00160651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58D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13"/>
    <w:rsid w:val="00166961"/>
    <w:rsid w:val="00166E2C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521"/>
    <w:rsid w:val="001707EE"/>
    <w:rsid w:val="00171755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D82"/>
    <w:rsid w:val="0018537F"/>
    <w:rsid w:val="00185981"/>
    <w:rsid w:val="00185A9F"/>
    <w:rsid w:val="00185AAC"/>
    <w:rsid w:val="00185C6F"/>
    <w:rsid w:val="0018635E"/>
    <w:rsid w:val="00186717"/>
    <w:rsid w:val="00186948"/>
    <w:rsid w:val="0018697F"/>
    <w:rsid w:val="00186DA2"/>
    <w:rsid w:val="00187964"/>
    <w:rsid w:val="00187B26"/>
    <w:rsid w:val="00190004"/>
    <w:rsid w:val="001904A3"/>
    <w:rsid w:val="00190D51"/>
    <w:rsid w:val="00190F21"/>
    <w:rsid w:val="001911CE"/>
    <w:rsid w:val="0019136B"/>
    <w:rsid w:val="00191892"/>
    <w:rsid w:val="0019194F"/>
    <w:rsid w:val="00191A83"/>
    <w:rsid w:val="00191E42"/>
    <w:rsid w:val="00191F08"/>
    <w:rsid w:val="00192550"/>
    <w:rsid w:val="0019296E"/>
    <w:rsid w:val="00192CF2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5EF"/>
    <w:rsid w:val="00196738"/>
    <w:rsid w:val="00196D9C"/>
    <w:rsid w:val="00196FEF"/>
    <w:rsid w:val="001972BF"/>
    <w:rsid w:val="001973C9"/>
    <w:rsid w:val="001974C5"/>
    <w:rsid w:val="001977B1"/>
    <w:rsid w:val="00197A67"/>
    <w:rsid w:val="00197DC4"/>
    <w:rsid w:val="001A0177"/>
    <w:rsid w:val="001A0360"/>
    <w:rsid w:val="001A0485"/>
    <w:rsid w:val="001A0802"/>
    <w:rsid w:val="001A082F"/>
    <w:rsid w:val="001A093D"/>
    <w:rsid w:val="001A093F"/>
    <w:rsid w:val="001A0A97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617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20"/>
    <w:rsid w:val="001A7FA7"/>
    <w:rsid w:val="001B04E9"/>
    <w:rsid w:val="001B08BC"/>
    <w:rsid w:val="001B1017"/>
    <w:rsid w:val="001B1098"/>
    <w:rsid w:val="001B13C8"/>
    <w:rsid w:val="001B1AEE"/>
    <w:rsid w:val="001B1B18"/>
    <w:rsid w:val="001B2106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C77"/>
    <w:rsid w:val="001B7DEA"/>
    <w:rsid w:val="001C025D"/>
    <w:rsid w:val="001C0514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03"/>
    <w:rsid w:val="001E010A"/>
    <w:rsid w:val="001E0323"/>
    <w:rsid w:val="001E0476"/>
    <w:rsid w:val="001E09CE"/>
    <w:rsid w:val="001E0D49"/>
    <w:rsid w:val="001E1564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4E2A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794"/>
    <w:rsid w:val="001F09E1"/>
    <w:rsid w:val="001F0A9F"/>
    <w:rsid w:val="001F0CE8"/>
    <w:rsid w:val="001F1031"/>
    <w:rsid w:val="001F1858"/>
    <w:rsid w:val="001F18D3"/>
    <w:rsid w:val="001F19D7"/>
    <w:rsid w:val="001F1E61"/>
    <w:rsid w:val="001F1F06"/>
    <w:rsid w:val="001F242C"/>
    <w:rsid w:val="001F260E"/>
    <w:rsid w:val="001F2752"/>
    <w:rsid w:val="001F2F54"/>
    <w:rsid w:val="001F2F9D"/>
    <w:rsid w:val="001F31FA"/>
    <w:rsid w:val="001F4243"/>
    <w:rsid w:val="001F475A"/>
    <w:rsid w:val="001F478F"/>
    <w:rsid w:val="001F49DD"/>
    <w:rsid w:val="001F4DF9"/>
    <w:rsid w:val="001F4F62"/>
    <w:rsid w:val="001F5219"/>
    <w:rsid w:val="001F5622"/>
    <w:rsid w:val="001F5B13"/>
    <w:rsid w:val="001F5BEC"/>
    <w:rsid w:val="001F5E8D"/>
    <w:rsid w:val="001F647A"/>
    <w:rsid w:val="001F6550"/>
    <w:rsid w:val="001F6751"/>
    <w:rsid w:val="001F69FC"/>
    <w:rsid w:val="001F6FE5"/>
    <w:rsid w:val="001F70E2"/>
    <w:rsid w:val="001F74B5"/>
    <w:rsid w:val="001F775E"/>
    <w:rsid w:val="001F7DBF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412B"/>
    <w:rsid w:val="00204551"/>
    <w:rsid w:val="0020455E"/>
    <w:rsid w:val="002047AE"/>
    <w:rsid w:val="00204B4C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4EA"/>
    <w:rsid w:val="002065D5"/>
    <w:rsid w:val="00206759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BBF"/>
    <w:rsid w:val="00210BC9"/>
    <w:rsid w:val="00210D86"/>
    <w:rsid w:val="00210F69"/>
    <w:rsid w:val="00211032"/>
    <w:rsid w:val="002111F9"/>
    <w:rsid w:val="002115E3"/>
    <w:rsid w:val="00211729"/>
    <w:rsid w:val="002119A0"/>
    <w:rsid w:val="00211D17"/>
    <w:rsid w:val="00211DDB"/>
    <w:rsid w:val="0021208A"/>
    <w:rsid w:val="00212228"/>
    <w:rsid w:val="00212613"/>
    <w:rsid w:val="00212CD4"/>
    <w:rsid w:val="002138FE"/>
    <w:rsid w:val="00213AB9"/>
    <w:rsid w:val="00213DB9"/>
    <w:rsid w:val="00213E44"/>
    <w:rsid w:val="00214031"/>
    <w:rsid w:val="00214527"/>
    <w:rsid w:val="002146BC"/>
    <w:rsid w:val="00214A9F"/>
    <w:rsid w:val="00214FB6"/>
    <w:rsid w:val="002150AA"/>
    <w:rsid w:val="00215297"/>
    <w:rsid w:val="002152CB"/>
    <w:rsid w:val="0021550A"/>
    <w:rsid w:val="0021598A"/>
    <w:rsid w:val="00215A69"/>
    <w:rsid w:val="00215BCF"/>
    <w:rsid w:val="00215FF0"/>
    <w:rsid w:val="00216226"/>
    <w:rsid w:val="00216347"/>
    <w:rsid w:val="00216355"/>
    <w:rsid w:val="00216367"/>
    <w:rsid w:val="002163C1"/>
    <w:rsid w:val="00216475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AE"/>
    <w:rsid w:val="00217AE2"/>
    <w:rsid w:val="00217FCB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F40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96"/>
    <w:rsid w:val="00230881"/>
    <w:rsid w:val="0023097F"/>
    <w:rsid w:val="002309F2"/>
    <w:rsid w:val="00230BDE"/>
    <w:rsid w:val="00230D43"/>
    <w:rsid w:val="00231133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BB5"/>
    <w:rsid w:val="0023511A"/>
    <w:rsid w:val="002351EE"/>
    <w:rsid w:val="002354CD"/>
    <w:rsid w:val="0023569C"/>
    <w:rsid w:val="00235C65"/>
    <w:rsid w:val="00235F96"/>
    <w:rsid w:val="00235FDB"/>
    <w:rsid w:val="002360DB"/>
    <w:rsid w:val="00236161"/>
    <w:rsid w:val="00236453"/>
    <w:rsid w:val="002367CD"/>
    <w:rsid w:val="00236D88"/>
    <w:rsid w:val="002372BD"/>
    <w:rsid w:val="0023731F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132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1E62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91C"/>
    <w:rsid w:val="00260C48"/>
    <w:rsid w:val="00260DF5"/>
    <w:rsid w:val="002613CE"/>
    <w:rsid w:val="00261988"/>
    <w:rsid w:val="00261EB2"/>
    <w:rsid w:val="002623DB"/>
    <w:rsid w:val="002623DE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9AF"/>
    <w:rsid w:val="00265D57"/>
    <w:rsid w:val="00266032"/>
    <w:rsid w:val="00266A8D"/>
    <w:rsid w:val="00266CE3"/>
    <w:rsid w:val="00266D5A"/>
    <w:rsid w:val="00266F74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A29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6EDD"/>
    <w:rsid w:val="00277723"/>
    <w:rsid w:val="002778BE"/>
    <w:rsid w:val="00277977"/>
    <w:rsid w:val="00277E86"/>
    <w:rsid w:val="002805A9"/>
    <w:rsid w:val="00280761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CE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9F3"/>
    <w:rsid w:val="00286F9D"/>
    <w:rsid w:val="002875D9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2ABE"/>
    <w:rsid w:val="00292E22"/>
    <w:rsid w:val="00293406"/>
    <w:rsid w:val="00293455"/>
    <w:rsid w:val="0029380E"/>
    <w:rsid w:val="00293D9A"/>
    <w:rsid w:val="00293DAC"/>
    <w:rsid w:val="00294007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C0E"/>
    <w:rsid w:val="002A1CAD"/>
    <w:rsid w:val="002A1E85"/>
    <w:rsid w:val="002A2AE8"/>
    <w:rsid w:val="002A2B70"/>
    <w:rsid w:val="002A2C8F"/>
    <w:rsid w:val="002A2DAC"/>
    <w:rsid w:val="002A30EB"/>
    <w:rsid w:val="002A37D5"/>
    <w:rsid w:val="002A3AFA"/>
    <w:rsid w:val="002A4065"/>
    <w:rsid w:val="002A4226"/>
    <w:rsid w:val="002A45AF"/>
    <w:rsid w:val="002A477A"/>
    <w:rsid w:val="002A47FF"/>
    <w:rsid w:val="002A4A15"/>
    <w:rsid w:val="002A580F"/>
    <w:rsid w:val="002A58A0"/>
    <w:rsid w:val="002A59B0"/>
    <w:rsid w:val="002A59B6"/>
    <w:rsid w:val="002A5A7F"/>
    <w:rsid w:val="002A5E68"/>
    <w:rsid w:val="002A68E0"/>
    <w:rsid w:val="002A6D5A"/>
    <w:rsid w:val="002A7764"/>
    <w:rsid w:val="002A7E85"/>
    <w:rsid w:val="002A7F9B"/>
    <w:rsid w:val="002B060A"/>
    <w:rsid w:val="002B0622"/>
    <w:rsid w:val="002B0823"/>
    <w:rsid w:val="002B0825"/>
    <w:rsid w:val="002B08E3"/>
    <w:rsid w:val="002B1677"/>
    <w:rsid w:val="002B1D82"/>
    <w:rsid w:val="002B230D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5CAA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EAC"/>
    <w:rsid w:val="002B7ED9"/>
    <w:rsid w:val="002B7F46"/>
    <w:rsid w:val="002B7F85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E34"/>
    <w:rsid w:val="002C0FA2"/>
    <w:rsid w:val="002C10F4"/>
    <w:rsid w:val="002C123A"/>
    <w:rsid w:val="002C144F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E78"/>
    <w:rsid w:val="002C4EC6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5E5"/>
    <w:rsid w:val="002D2655"/>
    <w:rsid w:val="002D2B84"/>
    <w:rsid w:val="002D33FE"/>
    <w:rsid w:val="002D37C8"/>
    <w:rsid w:val="002D3E51"/>
    <w:rsid w:val="002D40EF"/>
    <w:rsid w:val="002D4397"/>
    <w:rsid w:val="002D4620"/>
    <w:rsid w:val="002D4BE3"/>
    <w:rsid w:val="002D4C07"/>
    <w:rsid w:val="002D4E7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E01C7"/>
    <w:rsid w:val="002E039B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D40"/>
    <w:rsid w:val="002E5204"/>
    <w:rsid w:val="002E5878"/>
    <w:rsid w:val="002E594B"/>
    <w:rsid w:val="002E64A9"/>
    <w:rsid w:val="002E6670"/>
    <w:rsid w:val="002E66AF"/>
    <w:rsid w:val="002E6C49"/>
    <w:rsid w:val="002E6CF4"/>
    <w:rsid w:val="002E6D0A"/>
    <w:rsid w:val="002E6DE7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508"/>
    <w:rsid w:val="002F17C6"/>
    <w:rsid w:val="002F1B67"/>
    <w:rsid w:val="002F1B6A"/>
    <w:rsid w:val="002F236C"/>
    <w:rsid w:val="002F2AEC"/>
    <w:rsid w:val="002F2DBC"/>
    <w:rsid w:val="002F3045"/>
    <w:rsid w:val="002F3281"/>
    <w:rsid w:val="002F3457"/>
    <w:rsid w:val="002F397F"/>
    <w:rsid w:val="002F3D8B"/>
    <w:rsid w:val="002F3E3B"/>
    <w:rsid w:val="002F441B"/>
    <w:rsid w:val="002F4476"/>
    <w:rsid w:val="002F454A"/>
    <w:rsid w:val="002F5136"/>
    <w:rsid w:val="002F540F"/>
    <w:rsid w:val="002F5425"/>
    <w:rsid w:val="002F5924"/>
    <w:rsid w:val="002F5E5A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4F4"/>
    <w:rsid w:val="00301817"/>
    <w:rsid w:val="0030191A"/>
    <w:rsid w:val="00301A0F"/>
    <w:rsid w:val="00301A1D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589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B2A"/>
    <w:rsid w:val="00310E09"/>
    <w:rsid w:val="00311060"/>
    <w:rsid w:val="00311222"/>
    <w:rsid w:val="00311C55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37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046"/>
    <w:rsid w:val="00317157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D4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5D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891"/>
    <w:rsid w:val="00330FBF"/>
    <w:rsid w:val="0033137A"/>
    <w:rsid w:val="00331538"/>
    <w:rsid w:val="00331829"/>
    <w:rsid w:val="00331C2D"/>
    <w:rsid w:val="00331CDE"/>
    <w:rsid w:val="00331F99"/>
    <w:rsid w:val="003326C0"/>
    <w:rsid w:val="00332CD8"/>
    <w:rsid w:val="00333243"/>
    <w:rsid w:val="003333AB"/>
    <w:rsid w:val="003337BD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2F9C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568"/>
    <w:rsid w:val="003457DE"/>
    <w:rsid w:val="003457F0"/>
    <w:rsid w:val="00345C35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5DC"/>
    <w:rsid w:val="0034770B"/>
    <w:rsid w:val="00347856"/>
    <w:rsid w:val="003479B4"/>
    <w:rsid w:val="00347B49"/>
    <w:rsid w:val="00347DED"/>
    <w:rsid w:val="003503F0"/>
    <w:rsid w:val="0035057B"/>
    <w:rsid w:val="00350596"/>
    <w:rsid w:val="00350FA8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E21"/>
    <w:rsid w:val="0036021B"/>
    <w:rsid w:val="003605A1"/>
    <w:rsid w:val="00360649"/>
    <w:rsid w:val="0036069B"/>
    <w:rsid w:val="00360772"/>
    <w:rsid w:val="0036095B"/>
    <w:rsid w:val="00360A82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5BDF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55A"/>
    <w:rsid w:val="003727F2"/>
    <w:rsid w:val="00373348"/>
    <w:rsid w:val="00373624"/>
    <w:rsid w:val="003737DF"/>
    <w:rsid w:val="00374875"/>
    <w:rsid w:val="0037499D"/>
    <w:rsid w:val="00374CD3"/>
    <w:rsid w:val="00375A85"/>
    <w:rsid w:val="00375B0E"/>
    <w:rsid w:val="00375B27"/>
    <w:rsid w:val="00375C99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C02"/>
    <w:rsid w:val="00377D3B"/>
    <w:rsid w:val="00377FFD"/>
    <w:rsid w:val="00380153"/>
    <w:rsid w:val="003801A6"/>
    <w:rsid w:val="00380288"/>
    <w:rsid w:val="003807A4"/>
    <w:rsid w:val="003807CF"/>
    <w:rsid w:val="0038080E"/>
    <w:rsid w:val="00380826"/>
    <w:rsid w:val="003808D5"/>
    <w:rsid w:val="00380E71"/>
    <w:rsid w:val="0038118E"/>
    <w:rsid w:val="003814A6"/>
    <w:rsid w:val="00381CB3"/>
    <w:rsid w:val="00381EC0"/>
    <w:rsid w:val="00382618"/>
    <w:rsid w:val="003826E5"/>
    <w:rsid w:val="003828A2"/>
    <w:rsid w:val="003828BC"/>
    <w:rsid w:val="00382CEF"/>
    <w:rsid w:val="00382D6E"/>
    <w:rsid w:val="00382DC3"/>
    <w:rsid w:val="00382E68"/>
    <w:rsid w:val="00383268"/>
    <w:rsid w:val="003833B6"/>
    <w:rsid w:val="00383C37"/>
    <w:rsid w:val="00383F5D"/>
    <w:rsid w:val="00384048"/>
    <w:rsid w:val="00384437"/>
    <w:rsid w:val="00384744"/>
    <w:rsid w:val="00384D63"/>
    <w:rsid w:val="003850CF"/>
    <w:rsid w:val="00385137"/>
    <w:rsid w:val="0038514C"/>
    <w:rsid w:val="00385676"/>
    <w:rsid w:val="0038577A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1174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ED6"/>
    <w:rsid w:val="003961CB"/>
    <w:rsid w:val="00396484"/>
    <w:rsid w:val="003965D4"/>
    <w:rsid w:val="003965F8"/>
    <w:rsid w:val="00396634"/>
    <w:rsid w:val="00396701"/>
    <w:rsid w:val="003967DC"/>
    <w:rsid w:val="00396957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1629"/>
    <w:rsid w:val="003A179B"/>
    <w:rsid w:val="003A1881"/>
    <w:rsid w:val="003A19C9"/>
    <w:rsid w:val="003A1EB0"/>
    <w:rsid w:val="003A2703"/>
    <w:rsid w:val="003A27F8"/>
    <w:rsid w:val="003A2893"/>
    <w:rsid w:val="003A2A98"/>
    <w:rsid w:val="003A2C62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764"/>
    <w:rsid w:val="003A787B"/>
    <w:rsid w:val="003A7A57"/>
    <w:rsid w:val="003B0013"/>
    <w:rsid w:val="003B0657"/>
    <w:rsid w:val="003B0D35"/>
    <w:rsid w:val="003B1143"/>
    <w:rsid w:val="003B11B8"/>
    <w:rsid w:val="003B1C4C"/>
    <w:rsid w:val="003B2317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205"/>
    <w:rsid w:val="003D04EF"/>
    <w:rsid w:val="003D070A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2DC4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8D3"/>
    <w:rsid w:val="003E38DF"/>
    <w:rsid w:val="003E3B13"/>
    <w:rsid w:val="003E48D0"/>
    <w:rsid w:val="003E4D3F"/>
    <w:rsid w:val="003E5104"/>
    <w:rsid w:val="003E540D"/>
    <w:rsid w:val="003E5925"/>
    <w:rsid w:val="003E5E09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B0"/>
    <w:rsid w:val="003E7609"/>
    <w:rsid w:val="003E77BF"/>
    <w:rsid w:val="003E7AFF"/>
    <w:rsid w:val="003E7ED9"/>
    <w:rsid w:val="003E7F4A"/>
    <w:rsid w:val="003F003E"/>
    <w:rsid w:val="003F0127"/>
    <w:rsid w:val="003F01D8"/>
    <w:rsid w:val="003F0273"/>
    <w:rsid w:val="003F078C"/>
    <w:rsid w:val="003F0A98"/>
    <w:rsid w:val="003F0C88"/>
    <w:rsid w:val="003F0E50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F75"/>
    <w:rsid w:val="003F63D5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586"/>
    <w:rsid w:val="004026C1"/>
    <w:rsid w:val="0040273C"/>
    <w:rsid w:val="00402854"/>
    <w:rsid w:val="0040288B"/>
    <w:rsid w:val="00402A1E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36"/>
    <w:rsid w:val="0041028B"/>
    <w:rsid w:val="00410889"/>
    <w:rsid w:val="00410988"/>
    <w:rsid w:val="00410A85"/>
    <w:rsid w:val="00410E10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4040"/>
    <w:rsid w:val="004140E5"/>
    <w:rsid w:val="004140E9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766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02B"/>
    <w:rsid w:val="0042616B"/>
    <w:rsid w:val="00426389"/>
    <w:rsid w:val="004264F4"/>
    <w:rsid w:val="004268A5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D9D"/>
    <w:rsid w:val="00435F9A"/>
    <w:rsid w:val="00436501"/>
    <w:rsid w:val="0043658D"/>
    <w:rsid w:val="00436870"/>
    <w:rsid w:val="00436BEA"/>
    <w:rsid w:val="00436D14"/>
    <w:rsid w:val="00436ED8"/>
    <w:rsid w:val="004371B1"/>
    <w:rsid w:val="004371BA"/>
    <w:rsid w:val="004371DA"/>
    <w:rsid w:val="004374F9"/>
    <w:rsid w:val="00437819"/>
    <w:rsid w:val="00437944"/>
    <w:rsid w:val="00437D5C"/>
    <w:rsid w:val="004401E4"/>
    <w:rsid w:val="00440334"/>
    <w:rsid w:val="00440605"/>
    <w:rsid w:val="0044068C"/>
    <w:rsid w:val="00440779"/>
    <w:rsid w:val="0044079E"/>
    <w:rsid w:val="00440C65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047"/>
    <w:rsid w:val="004473F3"/>
    <w:rsid w:val="00447608"/>
    <w:rsid w:val="00447FA1"/>
    <w:rsid w:val="0045007A"/>
    <w:rsid w:val="00450144"/>
    <w:rsid w:val="0045055D"/>
    <w:rsid w:val="00450665"/>
    <w:rsid w:val="0045072D"/>
    <w:rsid w:val="004507CC"/>
    <w:rsid w:val="00450B8F"/>
    <w:rsid w:val="00451489"/>
    <w:rsid w:val="00451613"/>
    <w:rsid w:val="00451979"/>
    <w:rsid w:val="004519C1"/>
    <w:rsid w:val="004519E2"/>
    <w:rsid w:val="00451ACA"/>
    <w:rsid w:val="00451B9B"/>
    <w:rsid w:val="00452785"/>
    <w:rsid w:val="004528FA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82F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BF8"/>
    <w:rsid w:val="00462D03"/>
    <w:rsid w:val="00463186"/>
    <w:rsid w:val="0046319E"/>
    <w:rsid w:val="004631AD"/>
    <w:rsid w:val="0046325D"/>
    <w:rsid w:val="00463330"/>
    <w:rsid w:val="0046334F"/>
    <w:rsid w:val="00463422"/>
    <w:rsid w:val="004637F1"/>
    <w:rsid w:val="004638A7"/>
    <w:rsid w:val="00463BF6"/>
    <w:rsid w:val="00463DC5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3CD6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838"/>
    <w:rsid w:val="00477A0D"/>
    <w:rsid w:val="00477B09"/>
    <w:rsid w:val="00477BEA"/>
    <w:rsid w:val="00477FBC"/>
    <w:rsid w:val="0048009C"/>
    <w:rsid w:val="004800D0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29A"/>
    <w:rsid w:val="0048567B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33AF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6245"/>
    <w:rsid w:val="00496CA2"/>
    <w:rsid w:val="0049705C"/>
    <w:rsid w:val="00497289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64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79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230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78D2"/>
    <w:rsid w:val="004B7A28"/>
    <w:rsid w:val="004B7E91"/>
    <w:rsid w:val="004B7FB3"/>
    <w:rsid w:val="004C0066"/>
    <w:rsid w:val="004C032F"/>
    <w:rsid w:val="004C0A42"/>
    <w:rsid w:val="004C0F34"/>
    <w:rsid w:val="004C13B0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73DA"/>
    <w:rsid w:val="004D020F"/>
    <w:rsid w:val="004D02D4"/>
    <w:rsid w:val="004D064F"/>
    <w:rsid w:val="004D065E"/>
    <w:rsid w:val="004D07B4"/>
    <w:rsid w:val="004D0AE4"/>
    <w:rsid w:val="004D0EEA"/>
    <w:rsid w:val="004D106C"/>
    <w:rsid w:val="004D1089"/>
    <w:rsid w:val="004D185E"/>
    <w:rsid w:val="004D1CC1"/>
    <w:rsid w:val="004D286F"/>
    <w:rsid w:val="004D2892"/>
    <w:rsid w:val="004D296A"/>
    <w:rsid w:val="004D2BBB"/>
    <w:rsid w:val="004D32F3"/>
    <w:rsid w:val="004D350E"/>
    <w:rsid w:val="004D3B36"/>
    <w:rsid w:val="004D3B63"/>
    <w:rsid w:val="004D3BA1"/>
    <w:rsid w:val="004D3D9D"/>
    <w:rsid w:val="004D41A3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E0C7F"/>
    <w:rsid w:val="004E166E"/>
    <w:rsid w:val="004E1CA8"/>
    <w:rsid w:val="004E1ED7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DF1"/>
    <w:rsid w:val="004E5ECF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4DC"/>
    <w:rsid w:val="004F2770"/>
    <w:rsid w:val="004F28A7"/>
    <w:rsid w:val="004F2C76"/>
    <w:rsid w:val="004F2D92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40"/>
    <w:rsid w:val="0050369E"/>
    <w:rsid w:val="005039FE"/>
    <w:rsid w:val="00503AA8"/>
    <w:rsid w:val="00503CC3"/>
    <w:rsid w:val="00503E4D"/>
    <w:rsid w:val="005043BB"/>
    <w:rsid w:val="0050489C"/>
    <w:rsid w:val="005048A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076C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FCA"/>
    <w:rsid w:val="00511FCE"/>
    <w:rsid w:val="00512866"/>
    <w:rsid w:val="00512A59"/>
    <w:rsid w:val="00512AE5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74E2"/>
    <w:rsid w:val="00517CD1"/>
    <w:rsid w:val="00520702"/>
    <w:rsid w:val="00520A0B"/>
    <w:rsid w:val="00520AE8"/>
    <w:rsid w:val="00520B6A"/>
    <w:rsid w:val="00520CE9"/>
    <w:rsid w:val="00520DB5"/>
    <w:rsid w:val="00520F5A"/>
    <w:rsid w:val="005211A2"/>
    <w:rsid w:val="00521245"/>
    <w:rsid w:val="005212B1"/>
    <w:rsid w:val="00521CCE"/>
    <w:rsid w:val="00521F3E"/>
    <w:rsid w:val="005223D2"/>
    <w:rsid w:val="00522F3E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6F9"/>
    <w:rsid w:val="0052594B"/>
    <w:rsid w:val="00525B9E"/>
    <w:rsid w:val="005260BB"/>
    <w:rsid w:val="005262DD"/>
    <w:rsid w:val="005266B4"/>
    <w:rsid w:val="005266B6"/>
    <w:rsid w:val="00526728"/>
    <w:rsid w:val="00526C86"/>
    <w:rsid w:val="00526EB6"/>
    <w:rsid w:val="005278A0"/>
    <w:rsid w:val="005279DB"/>
    <w:rsid w:val="00527DB9"/>
    <w:rsid w:val="0053006C"/>
    <w:rsid w:val="005309F5"/>
    <w:rsid w:val="00531167"/>
    <w:rsid w:val="00531473"/>
    <w:rsid w:val="00531663"/>
    <w:rsid w:val="00531B00"/>
    <w:rsid w:val="00531D19"/>
    <w:rsid w:val="005323C9"/>
    <w:rsid w:val="0053248B"/>
    <w:rsid w:val="005326D5"/>
    <w:rsid w:val="00532BDF"/>
    <w:rsid w:val="005333AD"/>
    <w:rsid w:val="0053345C"/>
    <w:rsid w:val="005334E1"/>
    <w:rsid w:val="005341F7"/>
    <w:rsid w:val="00534362"/>
    <w:rsid w:val="00534E78"/>
    <w:rsid w:val="00534EC0"/>
    <w:rsid w:val="005352A3"/>
    <w:rsid w:val="005352F1"/>
    <w:rsid w:val="005355A3"/>
    <w:rsid w:val="00535AC2"/>
    <w:rsid w:val="00536152"/>
    <w:rsid w:val="00536207"/>
    <w:rsid w:val="00536279"/>
    <w:rsid w:val="0053665E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40068"/>
    <w:rsid w:val="00540A15"/>
    <w:rsid w:val="00540A19"/>
    <w:rsid w:val="00540FA3"/>
    <w:rsid w:val="0054125B"/>
    <w:rsid w:val="00541E93"/>
    <w:rsid w:val="005422F8"/>
    <w:rsid w:val="00542464"/>
    <w:rsid w:val="0054267D"/>
    <w:rsid w:val="005426B3"/>
    <w:rsid w:val="00542707"/>
    <w:rsid w:val="0054275A"/>
    <w:rsid w:val="00542C29"/>
    <w:rsid w:val="005432CC"/>
    <w:rsid w:val="0054340B"/>
    <w:rsid w:val="0054372A"/>
    <w:rsid w:val="005438CF"/>
    <w:rsid w:val="00543C2D"/>
    <w:rsid w:val="00543C3B"/>
    <w:rsid w:val="00543FC3"/>
    <w:rsid w:val="005442CE"/>
    <w:rsid w:val="0054441D"/>
    <w:rsid w:val="0054468E"/>
    <w:rsid w:val="00544A65"/>
    <w:rsid w:val="00545066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5D4"/>
    <w:rsid w:val="005508EC"/>
    <w:rsid w:val="00550BB2"/>
    <w:rsid w:val="00550F7C"/>
    <w:rsid w:val="0055129A"/>
    <w:rsid w:val="005512A5"/>
    <w:rsid w:val="00551419"/>
    <w:rsid w:val="00551CE7"/>
    <w:rsid w:val="0055200A"/>
    <w:rsid w:val="0055213B"/>
    <w:rsid w:val="00552415"/>
    <w:rsid w:val="00552499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31"/>
    <w:rsid w:val="005630CF"/>
    <w:rsid w:val="00563276"/>
    <w:rsid w:val="00563544"/>
    <w:rsid w:val="0056392D"/>
    <w:rsid w:val="00563A01"/>
    <w:rsid w:val="00563FC5"/>
    <w:rsid w:val="005645FF"/>
    <w:rsid w:val="00564991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9CC"/>
    <w:rsid w:val="00573BC4"/>
    <w:rsid w:val="00573CFC"/>
    <w:rsid w:val="00574034"/>
    <w:rsid w:val="00574F55"/>
    <w:rsid w:val="005756A8"/>
    <w:rsid w:val="005761C7"/>
    <w:rsid w:val="00576416"/>
    <w:rsid w:val="005767C9"/>
    <w:rsid w:val="00576D54"/>
    <w:rsid w:val="00576E16"/>
    <w:rsid w:val="0057709B"/>
    <w:rsid w:val="005773BF"/>
    <w:rsid w:val="005777D0"/>
    <w:rsid w:val="005778F0"/>
    <w:rsid w:val="00577935"/>
    <w:rsid w:val="00577BA6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7AB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84E"/>
    <w:rsid w:val="00583951"/>
    <w:rsid w:val="00584468"/>
    <w:rsid w:val="00584561"/>
    <w:rsid w:val="00584616"/>
    <w:rsid w:val="00584EE9"/>
    <w:rsid w:val="00584F10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03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F0F"/>
    <w:rsid w:val="00595F57"/>
    <w:rsid w:val="00595FE0"/>
    <w:rsid w:val="0059628F"/>
    <w:rsid w:val="005963CB"/>
    <w:rsid w:val="005967FF"/>
    <w:rsid w:val="0059686C"/>
    <w:rsid w:val="005968C4"/>
    <w:rsid w:val="00596DFE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2B5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A7ED7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9D"/>
    <w:rsid w:val="005B22A9"/>
    <w:rsid w:val="005B22AB"/>
    <w:rsid w:val="005B22CD"/>
    <w:rsid w:val="005B24A7"/>
    <w:rsid w:val="005B252D"/>
    <w:rsid w:val="005B262C"/>
    <w:rsid w:val="005B268C"/>
    <w:rsid w:val="005B26F1"/>
    <w:rsid w:val="005B29BC"/>
    <w:rsid w:val="005B2BD1"/>
    <w:rsid w:val="005B2E61"/>
    <w:rsid w:val="005B2F84"/>
    <w:rsid w:val="005B353F"/>
    <w:rsid w:val="005B3731"/>
    <w:rsid w:val="005B3DAC"/>
    <w:rsid w:val="005B46A1"/>
    <w:rsid w:val="005B4B9D"/>
    <w:rsid w:val="005B4DA5"/>
    <w:rsid w:val="005B4F96"/>
    <w:rsid w:val="005B543D"/>
    <w:rsid w:val="005B65B2"/>
    <w:rsid w:val="005B6A3C"/>
    <w:rsid w:val="005B6BCC"/>
    <w:rsid w:val="005B6E49"/>
    <w:rsid w:val="005B7396"/>
    <w:rsid w:val="005B7573"/>
    <w:rsid w:val="005B75CC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3467"/>
    <w:rsid w:val="005C35F1"/>
    <w:rsid w:val="005C3E7A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989"/>
    <w:rsid w:val="005C5ACE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B73"/>
    <w:rsid w:val="005D1C57"/>
    <w:rsid w:val="005D1EC7"/>
    <w:rsid w:val="005D2196"/>
    <w:rsid w:val="005D22B9"/>
    <w:rsid w:val="005D27B7"/>
    <w:rsid w:val="005D28B5"/>
    <w:rsid w:val="005D2A6B"/>
    <w:rsid w:val="005D2B62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B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7A3"/>
    <w:rsid w:val="005E08ED"/>
    <w:rsid w:val="005E0FE9"/>
    <w:rsid w:val="005E1326"/>
    <w:rsid w:val="005E146C"/>
    <w:rsid w:val="005E19DD"/>
    <w:rsid w:val="005E2010"/>
    <w:rsid w:val="005E2194"/>
    <w:rsid w:val="005E2723"/>
    <w:rsid w:val="005E2B16"/>
    <w:rsid w:val="005E2E4E"/>
    <w:rsid w:val="005E2FB8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0EA"/>
    <w:rsid w:val="005F23C5"/>
    <w:rsid w:val="005F2D82"/>
    <w:rsid w:val="005F2E38"/>
    <w:rsid w:val="005F2E5E"/>
    <w:rsid w:val="005F2F03"/>
    <w:rsid w:val="005F2FE3"/>
    <w:rsid w:val="005F362B"/>
    <w:rsid w:val="005F3970"/>
    <w:rsid w:val="005F3B57"/>
    <w:rsid w:val="005F3B80"/>
    <w:rsid w:val="005F4157"/>
    <w:rsid w:val="005F448F"/>
    <w:rsid w:val="005F454E"/>
    <w:rsid w:val="005F4664"/>
    <w:rsid w:val="005F490E"/>
    <w:rsid w:val="005F4E88"/>
    <w:rsid w:val="005F54EA"/>
    <w:rsid w:val="005F59CF"/>
    <w:rsid w:val="005F62B2"/>
    <w:rsid w:val="005F62D1"/>
    <w:rsid w:val="005F6833"/>
    <w:rsid w:val="005F6A75"/>
    <w:rsid w:val="005F6BBC"/>
    <w:rsid w:val="005F7205"/>
    <w:rsid w:val="005F7AC7"/>
    <w:rsid w:val="0060005A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1FBA"/>
    <w:rsid w:val="00602093"/>
    <w:rsid w:val="006027C0"/>
    <w:rsid w:val="006029B5"/>
    <w:rsid w:val="00602B71"/>
    <w:rsid w:val="00602B78"/>
    <w:rsid w:val="00603303"/>
    <w:rsid w:val="0060377A"/>
    <w:rsid w:val="00603E8D"/>
    <w:rsid w:val="00603EA4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62A"/>
    <w:rsid w:val="00606891"/>
    <w:rsid w:val="00606CB3"/>
    <w:rsid w:val="00606D79"/>
    <w:rsid w:val="00606E69"/>
    <w:rsid w:val="0060704F"/>
    <w:rsid w:val="0060710E"/>
    <w:rsid w:val="00607218"/>
    <w:rsid w:val="00607A35"/>
    <w:rsid w:val="00607EB8"/>
    <w:rsid w:val="00607F16"/>
    <w:rsid w:val="0061005C"/>
    <w:rsid w:val="0061007B"/>
    <w:rsid w:val="0061011E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D55"/>
    <w:rsid w:val="00623E6E"/>
    <w:rsid w:val="00623F7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720E"/>
    <w:rsid w:val="006273C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3144"/>
    <w:rsid w:val="00633361"/>
    <w:rsid w:val="00633721"/>
    <w:rsid w:val="006339C7"/>
    <w:rsid w:val="00633C65"/>
    <w:rsid w:val="00634395"/>
    <w:rsid w:val="006352A0"/>
    <w:rsid w:val="006355E0"/>
    <w:rsid w:val="006359A0"/>
    <w:rsid w:val="0063646E"/>
    <w:rsid w:val="00636529"/>
    <w:rsid w:val="006365C5"/>
    <w:rsid w:val="00636FBA"/>
    <w:rsid w:val="00637502"/>
    <w:rsid w:val="00637F00"/>
    <w:rsid w:val="00637F8A"/>
    <w:rsid w:val="00637FA7"/>
    <w:rsid w:val="00640085"/>
    <w:rsid w:val="00640133"/>
    <w:rsid w:val="006406FF"/>
    <w:rsid w:val="0064077E"/>
    <w:rsid w:val="006407E2"/>
    <w:rsid w:val="00640868"/>
    <w:rsid w:val="0064108F"/>
    <w:rsid w:val="0064162B"/>
    <w:rsid w:val="00641D04"/>
    <w:rsid w:val="00641EC9"/>
    <w:rsid w:val="006420B6"/>
    <w:rsid w:val="0064212C"/>
    <w:rsid w:val="006425FA"/>
    <w:rsid w:val="0064276E"/>
    <w:rsid w:val="006427AB"/>
    <w:rsid w:val="00642947"/>
    <w:rsid w:val="00642970"/>
    <w:rsid w:val="00642B0E"/>
    <w:rsid w:val="00642E66"/>
    <w:rsid w:val="00643197"/>
    <w:rsid w:val="006432F6"/>
    <w:rsid w:val="006436AC"/>
    <w:rsid w:val="00643902"/>
    <w:rsid w:val="00643A9E"/>
    <w:rsid w:val="00643B24"/>
    <w:rsid w:val="00643C64"/>
    <w:rsid w:val="00643E5D"/>
    <w:rsid w:val="006440D3"/>
    <w:rsid w:val="00644510"/>
    <w:rsid w:val="0064461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C6E"/>
    <w:rsid w:val="00647D22"/>
    <w:rsid w:val="00647ED4"/>
    <w:rsid w:val="006500CD"/>
    <w:rsid w:val="006500CF"/>
    <w:rsid w:val="006502EA"/>
    <w:rsid w:val="006507F9"/>
    <w:rsid w:val="00651528"/>
    <w:rsid w:val="006516E1"/>
    <w:rsid w:val="00652167"/>
    <w:rsid w:val="00652423"/>
    <w:rsid w:val="006528F5"/>
    <w:rsid w:val="00652F56"/>
    <w:rsid w:val="00653578"/>
    <w:rsid w:val="00653596"/>
    <w:rsid w:val="006538E3"/>
    <w:rsid w:val="006542F3"/>
    <w:rsid w:val="0065438C"/>
    <w:rsid w:val="006544C7"/>
    <w:rsid w:val="0065596E"/>
    <w:rsid w:val="006559D0"/>
    <w:rsid w:val="006559E2"/>
    <w:rsid w:val="006559E6"/>
    <w:rsid w:val="00655E09"/>
    <w:rsid w:val="00655E4A"/>
    <w:rsid w:val="006563EB"/>
    <w:rsid w:val="00656643"/>
    <w:rsid w:val="00656E36"/>
    <w:rsid w:val="0065704E"/>
    <w:rsid w:val="006576CA"/>
    <w:rsid w:val="00657A46"/>
    <w:rsid w:val="00657AEE"/>
    <w:rsid w:val="006601AC"/>
    <w:rsid w:val="00660265"/>
    <w:rsid w:val="00660445"/>
    <w:rsid w:val="0066051C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86D"/>
    <w:rsid w:val="00667700"/>
    <w:rsid w:val="00667711"/>
    <w:rsid w:val="00667FAC"/>
    <w:rsid w:val="006700CD"/>
    <w:rsid w:val="00670367"/>
    <w:rsid w:val="006709B2"/>
    <w:rsid w:val="00670DC4"/>
    <w:rsid w:val="00671200"/>
    <w:rsid w:val="006718A4"/>
    <w:rsid w:val="00672002"/>
    <w:rsid w:val="00672B6E"/>
    <w:rsid w:val="00672D45"/>
    <w:rsid w:val="00672F82"/>
    <w:rsid w:val="00673386"/>
    <w:rsid w:val="006733EB"/>
    <w:rsid w:val="0067373A"/>
    <w:rsid w:val="00673CEE"/>
    <w:rsid w:val="00673F3E"/>
    <w:rsid w:val="006745D9"/>
    <w:rsid w:val="00674674"/>
    <w:rsid w:val="00674734"/>
    <w:rsid w:val="00674740"/>
    <w:rsid w:val="006748B8"/>
    <w:rsid w:val="006748F4"/>
    <w:rsid w:val="00674BBE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2A4"/>
    <w:rsid w:val="00681554"/>
    <w:rsid w:val="006815FB"/>
    <w:rsid w:val="00681673"/>
    <w:rsid w:val="00681907"/>
    <w:rsid w:val="00681BA6"/>
    <w:rsid w:val="00681DA5"/>
    <w:rsid w:val="00681FC9"/>
    <w:rsid w:val="0068228B"/>
    <w:rsid w:val="00682449"/>
    <w:rsid w:val="006827D4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164"/>
    <w:rsid w:val="006868CD"/>
    <w:rsid w:val="00686AB3"/>
    <w:rsid w:val="00686EDC"/>
    <w:rsid w:val="0068740B"/>
    <w:rsid w:val="006874CB"/>
    <w:rsid w:val="0068785A"/>
    <w:rsid w:val="00687BDB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F22"/>
    <w:rsid w:val="0069329F"/>
    <w:rsid w:val="00693407"/>
    <w:rsid w:val="006934F5"/>
    <w:rsid w:val="00693940"/>
    <w:rsid w:val="00693EC8"/>
    <w:rsid w:val="00693F1D"/>
    <w:rsid w:val="00694190"/>
    <w:rsid w:val="006942BC"/>
    <w:rsid w:val="006943BF"/>
    <w:rsid w:val="00694494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EAF"/>
    <w:rsid w:val="00695F23"/>
    <w:rsid w:val="006961EA"/>
    <w:rsid w:val="00696580"/>
    <w:rsid w:val="00696728"/>
    <w:rsid w:val="0069682F"/>
    <w:rsid w:val="0069684B"/>
    <w:rsid w:val="00696CFD"/>
    <w:rsid w:val="00697F42"/>
    <w:rsid w:val="00697F85"/>
    <w:rsid w:val="006A0091"/>
    <w:rsid w:val="006A028E"/>
    <w:rsid w:val="006A02E7"/>
    <w:rsid w:val="006A0547"/>
    <w:rsid w:val="006A05DF"/>
    <w:rsid w:val="006A060E"/>
    <w:rsid w:val="006A0682"/>
    <w:rsid w:val="006A0877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07E"/>
    <w:rsid w:val="006A5144"/>
    <w:rsid w:val="006A5182"/>
    <w:rsid w:val="006A5428"/>
    <w:rsid w:val="006A550B"/>
    <w:rsid w:val="006A56BA"/>
    <w:rsid w:val="006A5796"/>
    <w:rsid w:val="006A5AB6"/>
    <w:rsid w:val="006A5C72"/>
    <w:rsid w:val="006A5DA1"/>
    <w:rsid w:val="006A5E5E"/>
    <w:rsid w:val="006A63B7"/>
    <w:rsid w:val="006A681F"/>
    <w:rsid w:val="006A6915"/>
    <w:rsid w:val="006A6987"/>
    <w:rsid w:val="006A6A1D"/>
    <w:rsid w:val="006A6C9B"/>
    <w:rsid w:val="006A7078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4273"/>
    <w:rsid w:val="006B47B7"/>
    <w:rsid w:val="006B4A54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C3C"/>
    <w:rsid w:val="006B7C3E"/>
    <w:rsid w:val="006B7C6D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1D0"/>
    <w:rsid w:val="006C7727"/>
    <w:rsid w:val="006C78FA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61B"/>
    <w:rsid w:val="006D17C2"/>
    <w:rsid w:val="006D18EB"/>
    <w:rsid w:val="006D1AE0"/>
    <w:rsid w:val="006D2034"/>
    <w:rsid w:val="006D21F9"/>
    <w:rsid w:val="006D28A9"/>
    <w:rsid w:val="006D28AA"/>
    <w:rsid w:val="006D28F8"/>
    <w:rsid w:val="006D29F0"/>
    <w:rsid w:val="006D2CD6"/>
    <w:rsid w:val="006D36C0"/>
    <w:rsid w:val="006D3C07"/>
    <w:rsid w:val="006D3C5F"/>
    <w:rsid w:val="006D41FD"/>
    <w:rsid w:val="006D45AC"/>
    <w:rsid w:val="006D46A7"/>
    <w:rsid w:val="006D4A26"/>
    <w:rsid w:val="006D5AB9"/>
    <w:rsid w:val="006D5B03"/>
    <w:rsid w:val="006D65C4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8B6"/>
    <w:rsid w:val="006E4B40"/>
    <w:rsid w:val="006E4D2B"/>
    <w:rsid w:val="006E4E29"/>
    <w:rsid w:val="006E51D0"/>
    <w:rsid w:val="006E520C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028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45"/>
    <w:rsid w:val="006F52E9"/>
    <w:rsid w:val="006F5654"/>
    <w:rsid w:val="006F59FF"/>
    <w:rsid w:val="006F5C1B"/>
    <w:rsid w:val="006F6B9B"/>
    <w:rsid w:val="006F6F48"/>
    <w:rsid w:val="006F6FF3"/>
    <w:rsid w:val="006F71E8"/>
    <w:rsid w:val="006F751D"/>
    <w:rsid w:val="006F79D2"/>
    <w:rsid w:val="006F7DC4"/>
    <w:rsid w:val="006F7E9B"/>
    <w:rsid w:val="00700145"/>
    <w:rsid w:val="00700300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51A"/>
    <w:rsid w:val="00710AFB"/>
    <w:rsid w:val="007115FE"/>
    <w:rsid w:val="007118CA"/>
    <w:rsid w:val="00711D82"/>
    <w:rsid w:val="00711FED"/>
    <w:rsid w:val="007123C0"/>
    <w:rsid w:val="007126A7"/>
    <w:rsid w:val="00712A2E"/>
    <w:rsid w:val="00712B2E"/>
    <w:rsid w:val="007131D0"/>
    <w:rsid w:val="00713322"/>
    <w:rsid w:val="00713753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EED"/>
    <w:rsid w:val="00720512"/>
    <w:rsid w:val="00720DCF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69B"/>
    <w:rsid w:val="00723943"/>
    <w:rsid w:val="007244E5"/>
    <w:rsid w:val="00724CA0"/>
    <w:rsid w:val="00724E3A"/>
    <w:rsid w:val="00725146"/>
    <w:rsid w:val="00725167"/>
    <w:rsid w:val="007252AD"/>
    <w:rsid w:val="007258C4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1E1"/>
    <w:rsid w:val="00733653"/>
    <w:rsid w:val="00733A97"/>
    <w:rsid w:val="007345B0"/>
    <w:rsid w:val="00734BD1"/>
    <w:rsid w:val="00734C92"/>
    <w:rsid w:val="00734E79"/>
    <w:rsid w:val="007353D2"/>
    <w:rsid w:val="00735421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192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93"/>
    <w:rsid w:val="00742C78"/>
    <w:rsid w:val="00742E38"/>
    <w:rsid w:val="00743346"/>
    <w:rsid w:val="00743444"/>
    <w:rsid w:val="0074373A"/>
    <w:rsid w:val="00743B44"/>
    <w:rsid w:val="00743CF6"/>
    <w:rsid w:val="00744E13"/>
    <w:rsid w:val="00744F15"/>
    <w:rsid w:val="0074503B"/>
    <w:rsid w:val="007451F1"/>
    <w:rsid w:val="0074550A"/>
    <w:rsid w:val="00745A20"/>
    <w:rsid w:val="00745FD6"/>
    <w:rsid w:val="00746019"/>
    <w:rsid w:val="00746B17"/>
    <w:rsid w:val="00746E92"/>
    <w:rsid w:val="0074709B"/>
    <w:rsid w:val="007472E2"/>
    <w:rsid w:val="007477F4"/>
    <w:rsid w:val="00747A62"/>
    <w:rsid w:val="00747CA8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DC"/>
    <w:rsid w:val="007551E7"/>
    <w:rsid w:val="007551F4"/>
    <w:rsid w:val="0075546F"/>
    <w:rsid w:val="00755550"/>
    <w:rsid w:val="007557E0"/>
    <w:rsid w:val="00755A36"/>
    <w:rsid w:val="00755A88"/>
    <w:rsid w:val="00755C5F"/>
    <w:rsid w:val="00755CF8"/>
    <w:rsid w:val="007561F0"/>
    <w:rsid w:val="0075622D"/>
    <w:rsid w:val="00756513"/>
    <w:rsid w:val="007568F9"/>
    <w:rsid w:val="007569CD"/>
    <w:rsid w:val="007569E8"/>
    <w:rsid w:val="00757369"/>
    <w:rsid w:val="00757981"/>
    <w:rsid w:val="007579E0"/>
    <w:rsid w:val="00757A98"/>
    <w:rsid w:val="00757EFE"/>
    <w:rsid w:val="00757FC0"/>
    <w:rsid w:val="00760095"/>
    <w:rsid w:val="0076079C"/>
    <w:rsid w:val="00761660"/>
    <w:rsid w:val="007618A5"/>
    <w:rsid w:val="00761A9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6C8"/>
    <w:rsid w:val="00764750"/>
    <w:rsid w:val="00764791"/>
    <w:rsid w:val="00764CDD"/>
    <w:rsid w:val="0076550F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87F"/>
    <w:rsid w:val="00773AAE"/>
    <w:rsid w:val="00773C1E"/>
    <w:rsid w:val="0077410B"/>
    <w:rsid w:val="00774117"/>
    <w:rsid w:val="007741C5"/>
    <w:rsid w:val="007743AF"/>
    <w:rsid w:val="00774764"/>
    <w:rsid w:val="00774CE4"/>
    <w:rsid w:val="00775B5B"/>
    <w:rsid w:val="00775C6E"/>
    <w:rsid w:val="00775D29"/>
    <w:rsid w:val="007760DC"/>
    <w:rsid w:val="00776241"/>
    <w:rsid w:val="007764D0"/>
    <w:rsid w:val="00776744"/>
    <w:rsid w:val="007768AE"/>
    <w:rsid w:val="0077697F"/>
    <w:rsid w:val="00776984"/>
    <w:rsid w:val="00776B8D"/>
    <w:rsid w:val="00776BEA"/>
    <w:rsid w:val="00776D50"/>
    <w:rsid w:val="00777C13"/>
    <w:rsid w:val="00777E80"/>
    <w:rsid w:val="007802E8"/>
    <w:rsid w:val="00780AC9"/>
    <w:rsid w:val="00780B84"/>
    <w:rsid w:val="00780BE9"/>
    <w:rsid w:val="00780DC4"/>
    <w:rsid w:val="00780F80"/>
    <w:rsid w:val="00780FED"/>
    <w:rsid w:val="00781D44"/>
    <w:rsid w:val="00782200"/>
    <w:rsid w:val="00782B95"/>
    <w:rsid w:val="00782CF3"/>
    <w:rsid w:val="007832EE"/>
    <w:rsid w:val="007837AE"/>
    <w:rsid w:val="00783A02"/>
    <w:rsid w:val="00783E40"/>
    <w:rsid w:val="00783F71"/>
    <w:rsid w:val="007842AF"/>
    <w:rsid w:val="0078437E"/>
    <w:rsid w:val="00784390"/>
    <w:rsid w:val="007843CF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9F0"/>
    <w:rsid w:val="00785BD7"/>
    <w:rsid w:val="00785D08"/>
    <w:rsid w:val="00785ED2"/>
    <w:rsid w:val="007863B8"/>
    <w:rsid w:val="00786D9A"/>
    <w:rsid w:val="00786FF3"/>
    <w:rsid w:val="0078710D"/>
    <w:rsid w:val="007878B3"/>
    <w:rsid w:val="007905C9"/>
    <w:rsid w:val="007905CB"/>
    <w:rsid w:val="00790A05"/>
    <w:rsid w:val="00790A12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661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9F2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46D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55F6"/>
    <w:rsid w:val="007A59A5"/>
    <w:rsid w:val="007A60D8"/>
    <w:rsid w:val="007A634D"/>
    <w:rsid w:val="007A63BE"/>
    <w:rsid w:val="007A6413"/>
    <w:rsid w:val="007A652D"/>
    <w:rsid w:val="007A68DA"/>
    <w:rsid w:val="007A6B0A"/>
    <w:rsid w:val="007A6B6F"/>
    <w:rsid w:val="007A6FE8"/>
    <w:rsid w:val="007A75A2"/>
    <w:rsid w:val="007A78BB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A92"/>
    <w:rsid w:val="007B4F52"/>
    <w:rsid w:val="007B52E6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C4"/>
    <w:rsid w:val="007C0D05"/>
    <w:rsid w:val="007C0F98"/>
    <w:rsid w:val="007C151B"/>
    <w:rsid w:val="007C207E"/>
    <w:rsid w:val="007C2283"/>
    <w:rsid w:val="007C2691"/>
    <w:rsid w:val="007C2703"/>
    <w:rsid w:val="007C275C"/>
    <w:rsid w:val="007C32A8"/>
    <w:rsid w:val="007C33DA"/>
    <w:rsid w:val="007C3597"/>
    <w:rsid w:val="007C3775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C6D"/>
    <w:rsid w:val="007C679E"/>
    <w:rsid w:val="007C6894"/>
    <w:rsid w:val="007C6B34"/>
    <w:rsid w:val="007C6C44"/>
    <w:rsid w:val="007C6D66"/>
    <w:rsid w:val="007C72CC"/>
    <w:rsid w:val="007C766D"/>
    <w:rsid w:val="007C7971"/>
    <w:rsid w:val="007C79C1"/>
    <w:rsid w:val="007C7F69"/>
    <w:rsid w:val="007C7F87"/>
    <w:rsid w:val="007C7FFC"/>
    <w:rsid w:val="007D00DB"/>
    <w:rsid w:val="007D038E"/>
    <w:rsid w:val="007D03A8"/>
    <w:rsid w:val="007D0416"/>
    <w:rsid w:val="007D0BAC"/>
    <w:rsid w:val="007D0CDB"/>
    <w:rsid w:val="007D13E4"/>
    <w:rsid w:val="007D2555"/>
    <w:rsid w:val="007D28C3"/>
    <w:rsid w:val="007D2AE7"/>
    <w:rsid w:val="007D2B44"/>
    <w:rsid w:val="007D2C58"/>
    <w:rsid w:val="007D2F53"/>
    <w:rsid w:val="007D2F55"/>
    <w:rsid w:val="007D2FFE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38C"/>
    <w:rsid w:val="007D7767"/>
    <w:rsid w:val="007E017A"/>
    <w:rsid w:val="007E063F"/>
    <w:rsid w:val="007E095D"/>
    <w:rsid w:val="007E0B48"/>
    <w:rsid w:val="007E0CB4"/>
    <w:rsid w:val="007E0CF4"/>
    <w:rsid w:val="007E0D12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1A8"/>
    <w:rsid w:val="007E3252"/>
    <w:rsid w:val="007E3279"/>
    <w:rsid w:val="007E33AC"/>
    <w:rsid w:val="007E3401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F0115"/>
    <w:rsid w:val="007F0665"/>
    <w:rsid w:val="007F06ED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03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656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16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780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28A"/>
    <w:rsid w:val="0081459A"/>
    <w:rsid w:val="00814979"/>
    <w:rsid w:val="00814F4C"/>
    <w:rsid w:val="0081500C"/>
    <w:rsid w:val="00815102"/>
    <w:rsid w:val="00815117"/>
    <w:rsid w:val="00815AB0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DBB"/>
    <w:rsid w:val="00817F11"/>
    <w:rsid w:val="00817F26"/>
    <w:rsid w:val="0082050D"/>
    <w:rsid w:val="00820927"/>
    <w:rsid w:val="0082094D"/>
    <w:rsid w:val="008209C7"/>
    <w:rsid w:val="00820A5D"/>
    <w:rsid w:val="00820B0A"/>
    <w:rsid w:val="008214B1"/>
    <w:rsid w:val="00821A42"/>
    <w:rsid w:val="008220F7"/>
    <w:rsid w:val="00822317"/>
    <w:rsid w:val="008229F9"/>
    <w:rsid w:val="0082304B"/>
    <w:rsid w:val="00823268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029"/>
    <w:rsid w:val="008302CF"/>
    <w:rsid w:val="0083068A"/>
    <w:rsid w:val="00830920"/>
    <w:rsid w:val="00830E72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FBD"/>
    <w:rsid w:val="00834455"/>
    <w:rsid w:val="00834921"/>
    <w:rsid w:val="00834D11"/>
    <w:rsid w:val="00834F55"/>
    <w:rsid w:val="00835666"/>
    <w:rsid w:val="008358CD"/>
    <w:rsid w:val="008358DD"/>
    <w:rsid w:val="00835A96"/>
    <w:rsid w:val="00835DE7"/>
    <w:rsid w:val="00836116"/>
    <w:rsid w:val="00836254"/>
    <w:rsid w:val="008368C5"/>
    <w:rsid w:val="00836B63"/>
    <w:rsid w:val="00837562"/>
    <w:rsid w:val="008376B0"/>
    <w:rsid w:val="00837AED"/>
    <w:rsid w:val="00837B7A"/>
    <w:rsid w:val="0084064A"/>
    <w:rsid w:val="0084098F"/>
    <w:rsid w:val="00840E63"/>
    <w:rsid w:val="0084102E"/>
    <w:rsid w:val="00841055"/>
    <w:rsid w:val="00841735"/>
    <w:rsid w:val="008417CD"/>
    <w:rsid w:val="008419A5"/>
    <w:rsid w:val="00841BFE"/>
    <w:rsid w:val="00841F09"/>
    <w:rsid w:val="008421DC"/>
    <w:rsid w:val="0084223A"/>
    <w:rsid w:val="00842320"/>
    <w:rsid w:val="008423C5"/>
    <w:rsid w:val="008425C8"/>
    <w:rsid w:val="00842B07"/>
    <w:rsid w:val="00842B59"/>
    <w:rsid w:val="00843121"/>
    <w:rsid w:val="00843D61"/>
    <w:rsid w:val="00844251"/>
    <w:rsid w:val="008446F4"/>
    <w:rsid w:val="00844833"/>
    <w:rsid w:val="0084491F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31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1CE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50C8"/>
    <w:rsid w:val="0086545A"/>
    <w:rsid w:val="0086553A"/>
    <w:rsid w:val="00865E31"/>
    <w:rsid w:val="00866011"/>
    <w:rsid w:val="00866041"/>
    <w:rsid w:val="00866070"/>
    <w:rsid w:val="008663C2"/>
    <w:rsid w:val="00866A3F"/>
    <w:rsid w:val="00866D45"/>
    <w:rsid w:val="00867318"/>
    <w:rsid w:val="0086758B"/>
    <w:rsid w:val="0086798E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74B"/>
    <w:rsid w:val="00874D6E"/>
    <w:rsid w:val="00874E47"/>
    <w:rsid w:val="00874FE3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3A4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6D"/>
    <w:rsid w:val="00881BB1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00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DF1"/>
    <w:rsid w:val="00887F7B"/>
    <w:rsid w:val="0089011E"/>
    <w:rsid w:val="008903FE"/>
    <w:rsid w:val="00890E17"/>
    <w:rsid w:val="008912E0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7F2"/>
    <w:rsid w:val="00893D7A"/>
    <w:rsid w:val="00893EB4"/>
    <w:rsid w:val="008941CC"/>
    <w:rsid w:val="0089463A"/>
    <w:rsid w:val="00894B2E"/>
    <w:rsid w:val="008953A9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93B"/>
    <w:rsid w:val="008A3F16"/>
    <w:rsid w:val="008A3FD7"/>
    <w:rsid w:val="008A4364"/>
    <w:rsid w:val="008A472D"/>
    <w:rsid w:val="008A51FB"/>
    <w:rsid w:val="008A521F"/>
    <w:rsid w:val="008A523C"/>
    <w:rsid w:val="008A5590"/>
    <w:rsid w:val="008A5686"/>
    <w:rsid w:val="008A57F0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E7"/>
    <w:rsid w:val="008B3895"/>
    <w:rsid w:val="008B3E9E"/>
    <w:rsid w:val="008B4099"/>
    <w:rsid w:val="008B467D"/>
    <w:rsid w:val="008B4A11"/>
    <w:rsid w:val="008B4CEC"/>
    <w:rsid w:val="008B4D35"/>
    <w:rsid w:val="008B4D91"/>
    <w:rsid w:val="008B5312"/>
    <w:rsid w:val="008B54A9"/>
    <w:rsid w:val="008B5976"/>
    <w:rsid w:val="008B59C5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791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E3"/>
    <w:rsid w:val="008C4800"/>
    <w:rsid w:val="008C4B4D"/>
    <w:rsid w:val="008C4BE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0A9"/>
    <w:rsid w:val="008D23FE"/>
    <w:rsid w:val="008D2447"/>
    <w:rsid w:val="008D2CC4"/>
    <w:rsid w:val="008D2D59"/>
    <w:rsid w:val="008D32A1"/>
    <w:rsid w:val="008D377E"/>
    <w:rsid w:val="008D3900"/>
    <w:rsid w:val="008D3A9D"/>
    <w:rsid w:val="008D3C88"/>
    <w:rsid w:val="008D47E2"/>
    <w:rsid w:val="008D4C50"/>
    <w:rsid w:val="008D4CFD"/>
    <w:rsid w:val="008D4E5E"/>
    <w:rsid w:val="008D4F31"/>
    <w:rsid w:val="008D5058"/>
    <w:rsid w:val="008D51CD"/>
    <w:rsid w:val="008D54FF"/>
    <w:rsid w:val="008D5BD8"/>
    <w:rsid w:val="008D5CFE"/>
    <w:rsid w:val="008D5FD1"/>
    <w:rsid w:val="008D6584"/>
    <w:rsid w:val="008D6F31"/>
    <w:rsid w:val="008D702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7AD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0F"/>
    <w:rsid w:val="008F1C1A"/>
    <w:rsid w:val="008F1CE0"/>
    <w:rsid w:val="008F2186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B1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AFE"/>
    <w:rsid w:val="008F7197"/>
    <w:rsid w:val="008F76B3"/>
    <w:rsid w:val="008F78DC"/>
    <w:rsid w:val="008F7F29"/>
    <w:rsid w:val="00900176"/>
    <w:rsid w:val="009002E5"/>
    <w:rsid w:val="009005A2"/>
    <w:rsid w:val="00900A78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5EA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FB1"/>
    <w:rsid w:val="0091111C"/>
    <w:rsid w:val="009111CF"/>
    <w:rsid w:val="00911211"/>
    <w:rsid w:val="0091129B"/>
    <w:rsid w:val="009116F0"/>
    <w:rsid w:val="009118BC"/>
    <w:rsid w:val="00911F1D"/>
    <w:rsid w:val="00912048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6C1"/>
    <w:rsid w:val="009157B5"/>
    <w:rsid w:val="00915B95"/>
    <w:rsid w:val="00915C71"/>
    <w:rsid w:val="00915DB8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79E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278"/>
    <w:rsid w:val="00924613"/>
    <w:rsid w:val="00924740"/>
    <w:rsid w:val="0092478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A"/>
    <w:rsid w:val="0092789F"/>
    <w:rsid w:val="00927957"/>
    <w:rsid w:val="00927A3B"/>
    <w:rsid w:val="00930228"/>
    <w:rsid w:val="00930C19"/>
    <w:rsid w:val="00930C93"/>
    <w:rsid w:val="00931449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DA0"/>
    <w:rsid w:val="00932E67"/>
    <w:rsid w:val="00932FB2"/>
    <w:rsid w:val="00933442"/>
    <w:rsid w:val="00933650"/>
    <w:rsid w:val="00933D73"/>
    <w:rsid w:val="00933EAA"/>
    <w:rsid w:val="00933F0E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1391"/>
    <w:rsid w:val="00941608"/>
    <w:rsid w:val="00941660"/>
    <w:rsid w:val="00941696"/>
    <w:rsid w:val="00941E5A"/>
    <w:rsid w:val="00942257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511A"/>
    <w:rsid w:val="00945417"/>
    <w:rsid w:val="00945566"/>
    <w:rsid w:val="009456E6"/>
    <w:rsid w:val="009456FE"/>
    <w:rsid w:val="0094585B"/>
    <w:rsid w:val="00945AC4"/>
    <w:rsid w:val="00945C42"/>
    <w:rsid w:val="00945CF8"/>
    <w:rsid w:val="0094611C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F41"/>
    <w:rsid w:val="00954F7F"/>
    <w:rsid w:val="0095513F"/>
    <w:rsid w:val="009552C6"/>
    <w:rsid w:val="00955420"/>
    <w:rsid w:val="00955727"/>
    <w:rsid w:val="00955A71"/>
    <w:rsid w:val="00955DBB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60B"/>
    <w:rsid w:val="00964767"/>
    <w:rsid w:val="00965A7B"/>
    <w:rsid w:val="009660CC"/>
    <w:rsid w:val="009660CE"/>
    <w:rsid w:val="00966117"/>
    <w:rsid w:val="009665F7"/>
    <w:rsid w:val="0096690E"/>
    <w:rsid w:val="00966A7E"/>
    <w:rsid w:val="00966DDA"/>
    <w:rsid w:val="009672C4"/>
    <w:rsid w:val="00967539"/>
    <w:rsid w:val="009678DA"/>
    <w:rsid w:val="009679AD"/>
    <w:rsid w:val="00967C52"/>
    <w:rsid w:val="00967D38"/>
    <w:rsid w:val="00970907"/>
    <w:rsid w:val="00970FEC"/>
    <w:rsid w:val="0097101A"/>
    <w:rsid w:val="009714B9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41C3"/>
    <w:rsid w:val="00974310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CAC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998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A005B"/>
    <w:rsid w:val="009A0411"/>
    <w:rsid w:val="009A0462"/>
    <w:rsid w:val="009A0521"/>
    <w:rsid w:val="009A1265"/>
    <w:rsid w:val="009A14B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EB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6D2B"/>
    <w:rsid w:val="009A70DE"/>
    <w:rsid w:val="009A72B6"/>
    <w:rsid w:val="009A7370"/>
    <w:rsid w:val="009A7954"/>
    <w:rsid w:val="009A79AE"/>
    <w:rsid w:val="009A7B45"/>
    <w:rsid w:val="009A7C41"/>
    <w:rsid w:val="009B0120"/>
    <w:rsid w:val="009B02D6"/>
    <w:rsid w:val="009B05F3"/>
    <w:rsid w:val="009B08E1"/>
    <w:rsid w:val="009B0961"/>
    <w:rsid w:val="009B09DD"/>
    <w:rsid w:val="009B0A38"/>
    <w:rsid w:val="009B1023"/>
    <w:rsid w:val="009B1672"/>
    <w:rsid w:val="009B1867"/>
    <w:rsid w:val="009B2232"/>
    <w:rsid w:val="009B241F"/>
    <w:rsid w:val="009B253A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EF2"/>
    <w:rsid w:val="009B51D0"/>
    <w:rsid w:val="009B5582"/>
    <w:rsid w:val="009B5C34"/>
    <w:rsid w:val="009B6176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4DC"/>
    <w:rsid w:val="009C15B3"/>
    <w:rsid w:val="009C1869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D05CE"/>
    <w:rsid w:val="009D0772"/>
    <w:rsid w:val="009D116A"/>
    <w:rsid w:val="009D20B6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5E02"/>
    <w:rsid w:val="009D62F9"/>
    <w:rsid w:val="009D62FC"/>
    <w:rsid w:val="009D697A"/>
    <w:rsid w:val="009D6C8C"/>
    <w:rsid w:val="009D6DE4"/>
    <w:rsid w:val="009D72F5"/>
    <w:rsid w:val="009D7A54"/>
    <w:rsid w:val="009D7DA9"/>
    <w:rsid w:val="009E084D"/>
    <w:rsid w:val="009E0B2D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C98"/>
    <w:rsid w:val="009E5F3B"/>
    <w:rsid w:val="009E5F3C"/>
    <w:rsid w:val="009E6580"/>
    <w:rsid w:val="009E6CD4"/>
    <w:rsid w:val="009E6DC5"/>
    <w:rsid w:val="009E6E6C"/>
    <w:rsid w:val="009E6E7D"/>
    <w:rsid w:val="009E7298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483"/>
    <w:rsid w:val="009F39C7"/>
    <w:rsid w:val="009F3C03"/>
    <w:rsid w:val="009F3D2E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1D2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073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3E57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A46"/>
    <w:rsid w:val="00A14D6C"/>
    <w:rsid w:val="00A14FA0"/>
    <w:rsid w:val="00A15719"/>
    <w:rsid w:val="00A15942"/>
    <w:rsid w:val="00A16186"/>
    <w:rsid w:val="00A16C62"/>
    <w:rsid w:val="00A16E22"/>
    <w:rsid w:val="00A16F85"/>
    <w:rsid w:val="00A17046"/>
    <w:rsid w:val="00A17595"/>
    <w:rsid w:val="00A17E8A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B97"/>
    <w:rsid w:val="00A22C0A"/>
    <w:rsid w:val="00A22FBA"/>
    <w:rsid w:val="00A23AD1"/>
    <w:rsid w:val="00A24484"/>
    <w:rsid w:val="00A24971"/>
    <w:rsid w:val="00A24B4F"/>
    <w:rsid w:val="00A25281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659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22"/>
    <w:rsid w:val="00A4463F"/>
    <w:rsid w:val="00A44D4C"/>
    <w:rsid w:val="00A45686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52A"/>
    <w:rsid w:val="00A527B1"/>
    <w:rsid w:val="00A533D1"/>
    <w:rsid w:val="00A535EE"/>
    <w:rsid w:val="00A538A3"/>
    <w:rsid w:val="00A53A90"/>
    <w:rsid w:val="00A54213"/>
    <w:rsid w:val="00A543BD"/>
    <w:rsid w:val="00A54ADF"/>
    <w:rsid w:val="00A54BF9"/>
    <w:rsid w:val="00A54D03"/>
    <w:rsid w:val="00A54E09"/>
    <w:rsid w:val="00A55142"/>
    <w:rsid w:val="00A55C9D"/>
    <w:rsid w:val="00A55F6D"/>
    <w:rsid w:val="00A5684A"/>
    <w:rsid w:val="00A56BE4"/>
    <w:rsid w:val="00A56CD5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9F5"/>
    <w:rsid w:val="00A62B24"/>
    <w:rsid w:val="00A63269"/>
    <w:rsid w:val="00A63334"/>
    <w:rsid w:val="00A6338A"/>
    <w:rsid w:val="00A634FA"/>
    <w:rsid w:val="00A635BC"/>
    <w:rsid w:val="00A63732"/>
    <w:rsid w:val="00A63A94"/>
    <w:rsid w:val="00A63E17"/>
    <w:rsid w:val="00A63F6D"/>
    <w:rsid w:val="00A646A7"/>
    <w:rsid w:val="00A64ECE"/>
    <w:rsid w:val="00A64F27"/>
    <w:rsid w:val="00A65001"/>
    <w:rsid w:val="00A65344"/>
    <w:rsid w:val="00A6556A"/>
    <w:rsid w:val="00A655B3"/>
    <w:rsid w:val="00A6564F"/>
    <w:rsid w:val="00A658A0"/>
    <w:rsid w:val="00A659A1"/>
    <w:rsid w:val="00A65C17"/>
    <w:rsid w:val="00A6619C"/>
    <w:rsid w:val="00A668D9"/>
    <w:rsid w:val="00A66D06"/>
    <w:rsid w:val="00A66E02"/>
    <w:rsid w:val="00A66F9A"/>
    <w:rsid w:val="00A67244"/>
    <w:rsid w:val="00A674E4"/>
    <w:rsid w:val="00A675A7"/>
    <w:rsid w:val="00A7064B"/>
    <w:rsid w:val="00A70A80"/>
    <w:rsid w:val="00A70FB2"/>
    <w:rsid w:val="00A71627"/>
    <w:rsid w:val="00A71B0E"/>
    <w:rsid w:val="00A71D7A"/>
    <w:rsid w:val="00A7205D"/>
    <w:rsid w:val="00A727F5"/>
    <w:rsid w:val="00A72FE7"/>
    <w:rsid w:val="00A73035"/>
    <w:rsid w:val="00A73C0E"/>
    <w:rsid w:val="00A73D16"/>
    <w:rsid w:val="00A73E94"/>
    <w:rsid w:val="00A73F7C"/>
    <w:rsid w:val="00A73F86"/>
    <w:rsid w:val="00A7443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D77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139"/>
    <w:rsid w:val="00A8522F"/>
    <w:rsid w:val="00A8598A"/>
    <w:rsid w:val="00A85C7B"/>
    <w:rsid w:val="00A85E8C"/>
    <w:rsid w:val="00A85EB1"/>
    <w:rsid w:val="00A8602F"/>
    <w:rsid w:val="00A86530"/>
    <w:rsid w:val="00A86656"/>
    <w:rsid w:val="00A86CAA"/>
    <w:rsid w:val="00A86E8D"/>
    <w:rsid w:val="00A870DD"/>
    <w:rsid w:val="00A875B8"/>
    <w:rsid w:val="00A875D2"/>
    <w:rsid w:val="00A902A9"/>
    <w:rsid w:val="00A9067D"/>
    <w:rsid w:val="00A914AA"/>
    <w:rsid w:val="00A91E9F"/>
    <w:rsid w:val="00A9241B"/>
    <w:rsid w:val="00A927E3"/>
    <w:rsid w:val="00A931D4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8D6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A01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C16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951"/>
    <w:rsid w:val="00AC2C16"/>
    <w:rsid w:val="00AC2D34"/>
    <w:rsid w:val="00AC3E0B"/>
    <w:rsid w:val="00AC3FCD"/>
    <w:rsid w:val="00AC427A"/>
    <w:rsid w:val="00AC49F2"/>
    <w:rsid w:val="00AC4AA9"/>
    <w:rsid w:val="00AC512F"/>
    <w:rsid w:val="00AC58EC"/>
    <w:rsid w:val="00AC5C3A"/>
    <w:rsid w:val="00AC5F86"/>
    <w:rsid w:val="00AC60F3"/>
    <w:rsid w:val="00AC61F7"/>
    <w:rsid w:val="00AC68FD"/>
    <w:rsid w:val="00AC6BD9"/>
    <w:rsid w:val="00AC6C33"/>
    <w:rsid w:val="00AC6EEE"/>
    <w:rsid w:val="00AC7125"/>
    <w:rsid w:val="00AC7280"/>
    <w:rsid w:val="00AC7566"/>
    <w:rsid w:val="00AC76FE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D0D"/>
    <w:rsid w:val="00AD2E23"/>
    <w:rsid w:val="00AD3362"/>
    <w:rsid w:val="00AD3480"/>
    <w:rsid w:val="00AD363C"/>
    <w:rsid w:val="00AD3B86"/>
    <w:rsid w:val="00AD3F78"/>
    <w:rsid w:val="00AD43C0"/>
    <w:rsid w:val="00AD462D"/>
    <w:rsid w:val="00AD47B9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AE5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14"/>
    <w:rsid w:val="00AE6B9F"/>
    <w:rsid w:val="00AE6C77"/>
    <w:rsid w:val="00AE6D71"/>
    <w:rsid w:val="00AE70E1"/>
    <w:rsid w:val="00AE73C6"/>
    <w:rsid w:val="00AE75CF"/>
    <w:rsid w:val="00AE784A"/>
    <w:rsid w:val="00AE7ADF"/>
    <w:rsid w:val="00AF0548"/>
    <w:rsid w:val="00AF0A09"/>
    <w:rsid w:val="00AF0B5D"/>
    <w:rsid w:val="00AF0C29"/>
    <w:rsid w:val="00AF0C87"/>
    <w:rsid w:val="00AF0D62"/>
    <w:rsid w:val="00AF0F43"/>
    <w:rsid w:val="00AF123F"/>
    <w:rsid w:val="00AF12E4"/>
    <w:rsid w:val="00AF198B"/>
    <w:rsid w:val="00AF1998"/>
    <w:rsid w:val="00AF19F2"/>
    <w:rsid w:val="00AF1B81"/>
    <w:rsid w:val="00AF1DF6"/>
    <w:rsid w:val="00AF2CDF"/>
    <w:rsid w:val="00AF2F4A"/>
    <w:rsid w:val="00AF2F4E"/>
    <w:rsid w:val="00AF3126"/>
    <w:rsid w:val="00AF3307"/>
    <w:rsid w:val="00AF38EC"/>
    <w:rsid w:val="00AF3A1D"/>
    <w:rsid w:val="00AF3D27"/>
    <w:rsid w:val="00AF43D6"/>
    <w:rsid w:val="00AF44D2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B00630"/>
    <w:rsid w:val="00B0068E"/>
    <w:rsid w:val="00B0070B"/>
    <w:rsid w:val="00B00B21"/>
    <w:rsid w:val="00B00D28"/>
    <w:rsid w:val="00B00F10"/>
    <w:rsid w:val="00B0146D"/>
    <w:rsid w:val="00B0149E"/>
    <w:rsid w:val="00B018BE"/>
    <w:rsid w:val="00B01F92"/>
    <w:rsid w:val="00B021EE"/>
    <w:rsid w:val="00B022FC"/>
    <w:rsid w:val="00B02548"/>
    <w:rsid w:val="00B02B95"/>
    <w:rsid w:val="00B02DF9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42F"/>
    <w:rsid w:val="00B048E0"/>
    <w:rsid w:val="00B04B81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7A0"/>
    <w:rsid w:val="00B1085B"/>
    <w:rsid w:val="00B10919"/>
    <w:rsid w:val="00B10AEB"/>
    <w:rsid w:val="00B10E20"/>
    <w:rsid w:val="00B10FDF"/>
    <w:rsid w:val="00B1100B"/>
    <w:rsid w:val="00B11177"/>
    <w:rsid w:val="00B1130F"/>
    <w:rsid w:val="00B11329"/>
    <w:rsid w:val="00B113DD"/>
    <w:rsid w:val="00B11429"/>
    <w:rsid w:val="00B11796"/>
    <w:rsid w:val="00B11A30"/>
    <w:rsid w:val="00B12342"/>
    <w:rsid w:val="00B138BC"/>
    <w:rsid w:val="00B13C01"/>
    <w:rsid w:val="00B13D6F"/>
    <w:rsid w:val="00B1402C"/>
    <w:rsid w:val="00B1427D"/>
    <w:rsid w:val="00B1483A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698E"/>
    <w:rsid w:val="00B1757E"/>
    <w:rsid w:val="00B20263"/>
    <w:rsid w:val="00B206E2"/>
    <w:rsid w:val="00B209B2"/>
    <w:rsid w:val="00B20B76"/>
    <w:rsid w:val="00B2102A"/>
    <w:rsid w:val="00B2112B"/>
    <w:rsid w:val="00B21276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842"/>
    <w:rsid w:val="00B24B71"/>
    <w:rsid w:val="00B24DD0"/>
    <w:rsid w:val="00B24E7A"/>
    <w:rsid w:val="00B24F95"/>
    <w:rsid w:val="00B25AB0"/>
    <w:rsid w:val="00B2613A"/>
    <w:rsid w:val="00B26606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449"/>
    <w:rsid w:val="00B31A1B"/>
    <w:rsid w:val="00B31F2E"/>
    <w:rsid w:val="00B3271D"/>
    <w:rsid w:val="00B32983"/>
    <w:rsid w:val="00B331DC"/>
    <w:rsid w:val="00B33241"/>
    <w:rsid w:val="00B341B4"/>
    <w:rsid w:val="00B34419"/>
    <w:rsid w:val="00B34494"/>
    <w:rsid w:val="00B3479E"/>
    <w:rsid w:val="00B348DF"/>
    <w:rsid w:val="00B349D1"/>
    <w:rsid w:val="00B34A13"/>
    <w:rsid w:val="00B34C49"/>
    <w:rsid w:val="00B35081"/>
    <w:rsid w:val="00B3524F"/>
    <w:rsid w:val="00B35449"/>
    <w:rsid w:val="00B355BD"/>
    <w:rsid w:val="00B35C0A"/>
    <w:rsid w:val="00B35ED3"/>
    <w:rsid w:val="00B361F9"/>
    <w:rsid w:val="00B364CB"/>
    <w:rsid w:val="00B366D4"/>
    <w:rsid w:val="00B36862"/>
    <w:rsid w:val="00B36F53"/>
    <w:rsid w:val="00B373FD"/>
    <w:rsid w:val="00B3743E"/>
    <w:rsid w:val="00B37C42"/>
    <w:rsid w:val="00B37F25"/>
    <w:rsid w:val="00B4022E"/>
    <w:rsid w:val="00B402F8"/>
    <w:rsid w:val="00B4038F"/>
    <w:rsid w:val="00B40544"/>
    <w:rsid w:val="00B407D3"/>
    <w:rsid w:val="00B4090E"/>
    <w:rsid w:val="00B40B14"/>
    <w:rsid w:val="00B40BA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20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6B7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7F7"/>
    <w:rsid w:val="00B53957"/>
    <w:rsid w:val="00B53B23"/>
    <w:rsid w:val="00B53D15"/>
    <w:rsid w:val="00B53D56"/>
    <w:rsid w:val="00B540C8"/>
    <w:rsid w:val="00B542F4"/>
    <w:rsid w:val="00B54D6D"/>
    <w:rsid w:val="00B54F40"/>
    <w:rsid w:val="00B55164"/>
    <w:rsid w:val="00B552E4"/>
    <w:rsid w:val="00B55A2A"/>
    <w:rsid w:val="00B55FC9"/>
    <w:rsid w:val="00B56246"/>
    <w:rsid w:val="00B563C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ACF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48F"/>
    <w:rsid w:val="00B83774"/>
    <w:rsid w:val="00B8392B"/>
    <w:rsid w:val="00B8396F"/>
    <w:rsid w:val="00B83992"/>
    <w:rsid w:val="00B839D0"/>
    <w:rsid w:val="00B83BB2"/>
    <w:rsid w:val="00B83D7B"/>
    <w:rsid w:val="00B84022"/>
    <w:rsid w:val="00B846E3"/>
    <w:rsid w:val="00B848F1"/>
    <w:rsid w:val="00B84AD4"/>
    <w:rsid w:val="00B85368"/>
    <w:rsid w:val="00B8545A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10D4"/>
    <w:rsid w:val="00B91396"/>
    <w:rsid w:val="00B91497"/>
    <w:rsid w:val="00B91D60"/>
    <w:rsid w:val="00B91D7E"/>
    <w:rsid w:val="00B91F83"/>
    <w:rsid w:val="00B92AE4"/>
    <w:rsid w:val="00B92BBC"/>
    <w:rsid w:val="00B92CCB"/>
    <w:rsid w:val="00B92F46"/>
    <w:rsid w:val="00B92F77"/>
    <w:rsid w:val="00B92F9F"/>
    <w:rsid w:val="00B935C1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5BA6"/>
    <w:rsid w:val="00B96186"/>
    <w:rsid w:val="00B96341"/>
    <w:rsid w:val="00B963BA"/>
    <w:rsid w:val="00B96704"/>
    <w:rsid w:val="00B96833"/>
    <w:rsid w:val="00B969B2"/>
    <w:rsid w:val="00B972C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5399"/>
    <w:rsid w:val="00BA54B3"/>
    <w:rsid w:val="00BA55B3"/>
    <w:rsid w:val="00BA5623"/>
    <w:rsid w:val="00BA5C08"/>
    <w:rsid w:val="00BA5DCD"/>
    <w:rsid w:val="00BA5E6A"/>
    <w:rsid w:val="00BA5E86"/>
    <w:rsid w:val="00BA60C8"/>
    <w:rsid w:val="00BA612F"/>
    <w:rsid w:val="00BA630B"/>
    <w:rsid w:val="00BA63F1"/>
    <w:rsid w:val="00BA69A2"/>
    <w:rsid w:val="00BA7235"/>
    <w:rsid w:val="00BA72B0"/>
    <w:rsid w:val="00BA74E8"/>
    <w:rsid w:val="00BA78A4"/>
    <w:rsid w:val="00BA78CC"/>
    <w:rsid w:val="00BB01A6"/>
    <w:rsid w:val="00BB09A6"/>
    <w:rsid w:val="00BB0A9D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73"/>
    <w:rsid w:val="00BB72DF"/>
    <w:rsid w:val="00BB7A7F"/>
    <w:rsid w:val="00BC08CF"/>
    <w:rsid w:val="00BC0AF4"/>
    <w:rsid w:val="00BC0C4E"/>
    <w:rsid w:val="00BC13F0"/>
    <w:rsid w:val="00BC1542"/>
    <w:rsid w:val="00BC155B"/>
    <w:rsid w:val="00BC1783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5014"/>
    <w:rsid w:val="00BC5310"/>
    <w:rsid w:val="00BC5566"/>
    <w:rsid w:val="00BC56E0"/>
    <w:rsid w:val="00BC5AB8"/>
    <w:rsid w:val="00BC60B7"/>
    <w:rsid w:val="00BC63DD"/>
    <w:rsid w:val="00BC6423"/>
    <w:rsid w:val="00BC64B0"/>
    <w:rsid w:val="00BC6796"/>
    <w:rsid w:val="00BC6BA1"/>
    <w:rsid w:val="00BC6C94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94C"/>
    <w:rsid w:val="00BD3BD2"/>
    <w:rsid w:val="00BD3CDB"/>
    <w:rsid w:val="00BD3CDF"/>
    <w:rsid w:val="00BD3D12"/>
    <w:rsid w:val="00BD4309"/>
    <w:rsid w:val="00BD4365"/>
    <w:rsid w:val="00BD43E6"/>
    <w:rsid w:val="00BD44BC"/>
    <w:rsid w:val="00BD4EDC"/>
    <w:rsid w:val="00BD5590"/>
    <w:rsid w:val="00BD5625"/>
    <w:rsid w:val="00BD5762"/>
    <w:rsid w:val="00BD5ABD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F0113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18"/>
    <w:rsid w:val="00BF2270"/>
    <w:rsid w:val="00BF2283"/>
    <w:rsid w:val="00BF25D1"/>
    <w:rsid w:val="00BF29C7"/>
    <w:rsid w:val="00BF2AAB"/>
    <w:rsid w:val="00BF2C24"/>
    <w:rsid w:val="00BF2C3D"/>
    <w:rsid w:val="00BF3395"/>
    <w:rsid w:val="00BF36F3"/>
    <w:rsid w:val="00BF37D2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B3E"/>
    <w:rsid w:val="00BF5F0F"/>
    <w:rsid w:val="00BF5FF0"/>
    <w:rsid w:val="00BF62B5"/>
    <w:rsid w:val="00BF63E6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B3F"/>
    <w:rsid w:val="00C03D7F"/>
    <w:rsid w:val="00C03F21"/>
    <w:rsid w:val="00C04140"/>
    <w:rsid w:val="00C04272"/>
    <w:rsid w:val="00C04B4E"/>
    <w:rsid w:val="00C04FFC"/>
    <w:rsid w:val="00C0504F"/>
    <w:rsid w:val="00C056EA"/>
    <w:rsid w:val="00C0578C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7C"/>
    <w:rsid w:val="00C10DF9"/>
    <w:rsid w:val="00C11037"/>
    <w:rsid w:val="00C110DD"/>
    <w:rsid w:val="00C11184"/>
    <w:rsid w:val="00C1131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20115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459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BB1"/>
    <w:rsid w:val="00C25E79"/>
    <w:rsid w:val="00C25F74"/>
    <w:rsid w:val="00C265C9"/>
    <w:rsid w:val="00C266B5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0C08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6C1"/>
    <w:rsid w:val="00C337E8"/>
    <w:rsid w:val="00C33EE4"/>
    <w:rsid w:val="00C34135"/>
    <w:rsid w:val="00C341CD"/>
    <w:rsid w:val="00C342DB"/>
    <w:rsid w:val="00C34796"/>
    <w:rsid w:val="00C34FE8"/>
    <w:rsid w:val="00C3505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40001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84C"/>
    <w:rsid w:val="00C43A1A"/>
    <w:rsid w:val="00C43BAE"/>
    <w:rsid w:val="00C43C86"/>
    <w:rsid w:val="00C43ED9"/>
    <w:rsid w:val="00C442D8"/>
    <w:rsid w:val="00C4431F"/>
    <w:rsid w:val="00C445E4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3C4"/>
    <w:rsid w:val="00C5187C"/>
    <w:rsid w:val="00C51947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3E31"/>
    <w:rsid w:val="00C5408D"/>
    <w:rsid w:val="00C54340"/>
    <w:rsid w:val="00C54810"/>
    <w:rsid w:val="00C54872"/>
    <w:rsid w:val="00C548D8"/>
    <w:rsid w:val="00C549A9"/>
    <w:rsid w:val="00C54C3F"/>
    <w:rsid w:val="00C54DD1"/>
    <w:rsid w:val="00C55202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688"/>
    <w:rsid w:val="00C637B7"/>
    <w:rsid w:val="00C63E48"/>
    <w:rsid w:val="00C64055"/>
    <w:rsid w:val="00C640BF"/>
    <w:rsid w:val="00C64486"/>
    <w:rsid w:val="00C6457A"/>
    <w:rsid w:val="00C64AF5"/>
    <w:rsid w:val="00C64C16"/>
    <w:rsid w:val="00C64D33"/>
    <w:rsid w:val="00C64D4A"/>
    <w:rsid w:val="00C64E91"/>
    <w:rsid w:val="00C6515C"/>
    <w:rsid w:val="00C658D9"/>
    <w:rsid w:val="00C65A49"/>
    <w:rsid w:val="00C65B3D"/>
    <w:rsid w:val="00C66122"/>
    <w:rsid w:val="00C66468"/>
    <w:rsid w:val="00C66715"/>
    <w:rsid w:val="00C667BF"/>
    <w:rsid w:val="00C66B99"/>
    <w:rsid w:val="00C67394"/>
    <w:rsid w:val="00C674CD"/>
    <w:rsid w:val="00C677CE"/>
    <w:rsid w:val="00C67907"/>
    <w:rsid w:val="00C67A3F"/>
    <w:rsid w:val="00C701E4"/>
    <w:rsid w:val="00C7035F"/>
    <w:rsid w:val="00C7037A"/>
    <w:rsid w:val="00C70618"/>
    <w:rsid w:val="00C70676"/>
    <w:rsid w:val="00C70834"/>
    <w:rsid w:val="00C7089E"/>
    <w:rsid w:val="00C7116E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4BAE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AD2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871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2AD"/>
    <w:rsid w:val="00C96B55"/>
    <w:rsid w:val="00C96BF7"/>
    <w:rsid w:val="00C97916"/>
    <w:rsid w:val="00C97DD2"/>
    <w:rsid w:val="00C97E02"/>
    <w:rsid w:val="00CA061D"/>
    <w:rsid w:val="00CA085C"/>
    <w:rsid w:val="00CA1B46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5655"/>
    <w:rsid w:val="00CA56A2"/>
    <w:rsid w:val="00CA5961"/>
    <w:rsid w:val="00CA5E6B"/>
    <w:rsid w:val="00CA6237"/>
    <w:rsid w:val="00CA6A2D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3046"/>
    <w:rsid w:val="00CB31DE"/>
    <w:rsid w:val="00CB3244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7140"/>
    <w:rsid w:val="00CB73E7"/>
    <w:rsid w:val="00CB776F"/>
    <w:rsid w:val="00CB7CD0"/>
    <w:rsid w:val="00CB7DA9"/>
    <w:rsid w:val="00CC0204"/>
    <w:rsid w:val="00CC07B2"/>
    <w:rsid w:val="00CC1095"/>
    <w:rsid w:val="00CC10FB"/>
    <w:rsid w:val="00CC12A0"/>
    <w:rsid w:val="00CC12AC"/>
    <w:rsid w:val="00CC1783"/>
    <w:rsid w:val="00CC1D22"/>
    <w:rsid w:val="00CC20D3"/>
    <w:rsid w:val="00CC2417"/>
    <w:rsid w:val="00CC24DD"/>
    <w:rsid w:val="00CC283F"/>
    <w:rsid w:val="00CC2F5C"/>
    <w:rsid w:val="00CC3DE1"/>
    <w:rsid w:val="00CC4045"/>
    <w:rsid w:val="00CC40B8"/>
    <w:rsid w:val="00CC40D6"/>
    <w:rsid w:val="00CC4414"/>
    <w:rsid w:val="00CC47DE"/>
    <w:rsid w:val="00CC483B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CF"/>
    <w:rsid w:val="00CD7D8F"/>
    <w:rsid w:val="00CD7E55"/>
    <w:rsid w:val="00CD7FC3"/>
    <w:rsid w:val="00CE034C"/>
    <w:rsid w:val="00CE1242"/>
    <w:rsid w:val="00CE163E"/>
    <w:rsid w:val="00CE165A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5AD1"/>
    <w:rsid w:val="00CF5CFD"/>
    <w:rsid w:val="00CF634B"/>
    <w:rsid w:val="00CF6404"/>
    <w:rsid w:val="00CF680F"/>
    <w:rsid w:val="00CF6D45"/>
    <w:rsid w:val="00CF6F4F"/>
    <w:rsid w:val="00CF742D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04"/>
    <w:rsid w:val="00D02C4D"/>
    <w:rsid w:val="00D036C2"/>
    <w:rsid w:val="00D043CB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EE7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108"/>
    <w:rsid w:val="00D1421B"/>
    <w:rsid w:val="00D143E2"/>
    <w:rsid w:val="00D148FD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5E2"/>
    <w:rsid w:val="00D20992"/>
    <w:rsid w:val="00D209B3"/>
    <w:rsid w:val="00D209FC"/>
    <w:rsid w:val="00D2192B"/>
    <w:rsid w:val="00D22354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114"/>
    <w:rsid w:val="00D25653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250"/>
    <w:rsid w:val="00D31326"/>
    <w:rsid w:val="00D319A1"/>
    <w:rsid w:val="00D31B6E"/>
    <w:rsid w:val="00D31CF6"/>
    <w:rsid w:val="00D32F49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53F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58"/>
    <w:rsid w:val="00D402F7"/>
    <w:rsid w:val="00D4081B"/>
    <w:rsid w:val="00D40D13"/>
    <w:rsid w:val="00D414D9"/>
    <w:rsid w:val="00D415F7"/>
    <w:rsid w:val="00D41999"/>
    <w:rsid w:val="00D41C08"/>
    <w:rsid w:val="00D41D43"/>
    <w:rsid w:val="00D41DD5"/>
    <w:rsid w:val="00D41F03"/>
    <w:rsid w:val="00D41F07"/>
    <w:rsid w:val="00D420AC"/>
    <w:rsid w:val="00D422DA"/>
    <w:rsid w:val="00D42572"/>
    <w:rsid w:val="00D425AF"/>
    <w:rsid w:val="00D4265D"/>
    <w:rsid w:val="00D42691"/>
    <w:rsid w:val="00D426AD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27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4AC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C96"/>
    <w:rsid w:val="00D66521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C80"/>
    <w:rsid w:val="00D721C3"/>
    <w:rsid w:val="00D72A67"/>
    <w:rsid w:val="00D72A6E"/>
    <w:rsid w:val="00D72B24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0C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9D0"/>
    <w:rsid w:val="00D84E43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6F1E"/>
    <w:rsid w:val="00D87899"/>
    <w:rsid w:val="00D87DBD"/>
    <w:rsid w:val="00D903B0"/>
    <w:rsid w:val="00D904E7"/>
    <w:rsid w:val="00D90985"/>
    <w:rsid w:val="00D909B0"/>
    <w:rsid w:val="00D90DCF"/>
    <w:rsid w:val="00D912F4"/>
    <w:rsid w:val="00D913C9"/>
    <w:rsid w:val="00D9199D"/>
    <w:rsid w:val="00D91B3D"/>
    <w:rsid w:val="00D91EA4"/>
    <w:rsid w:val="00D922A4"/>
    <w:rsid w:val="00D92575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20A"/>
    <w:rsid w:val="00D953B2"/>
    <w:rsid w:val="00D95415"/>
    <w:rsid w:val="00D95A26"/>
    <w:rsid w:val="00D95FCA"/>
    <w:rsid w:val="00D964A6"/>
    <w:rsid w:val="00D9652D"/>
    <w:rsid w:val="00D9680F"/>
    <w:rsid w:val="00D96CF8"/>
    <w:rsid w:val="00D970B9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7D"/>
    <w:rsid w:val="00DB1E0D"/>
    <w:rsid w:val="00DB2000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7DF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5047"/>
    <w:rsid w:val="00DD52EF"/>
    <w:rsid w:val="00DD544E"/>
    <w:rsid w:val="00DD5B2D"/>
    <w:rsid w:val="00DD5BAE"/>
    <w:rsid w:val="00DD5C79"/>
    <w:rsid w:val="00DD5EC0"/>
    <w:rsid w:val="00DD6114"/>
    <w:rsid w:val="00DD6224"/>
    <w:rsid w:val="00DD6D63"/>
    <w:rsid w:val="00DD6E8B"/>
    <w:rsid w:val="00DD7075"/>
    <w:rsid w:val="00DD72A0"/>
    <w:rsid w:val="00DD7612"/>
    <w:rsid w:val="00DD77F8"/>
    <w:rsid w:val="00DD79D3"/>
    <w:rsid w:val="00DD7F32"/>
    <w:rsid w:val="00DE0426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6D27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765"/>
    <w:rsid w:val="00DF2A27"/>
    <w:rsid w:val="00DF2A5D"/>
    <w:rsid w:val="00DF30B9"/>
    <w:rsid w:val="00DF3612"/>
    <w:rsid w:val="00DF3897"/>
    <w:rsid w:val="00DF3BA3"/>
    <w:rsid w:val="00DF3E4E"/>
    <w:rsid w:val="00DF3F30"/>
    <w:rsid w:val="00DF40BC"/>
    <w:rsid w:val="00DF4124"/>
    <w:rsid w:val="00DF4B12"/>
    <w:rsid w:val="00DF4EF5"/>
    <w:rsid w:val="00DF5127"/>
    <w:rsid w:val="00DF53FC"/>
    <w:rsid w:val="00DF54BA"/>
    <w:rsid w:val="00DF5580"/>
    <w:rsid w:val="00DF573D"/>
    <w:rsid w:val="00DF6005"/>
    <w:rsid w:val="00DF613D"/>
    <w:rsid w:val="00DF628C"/>
    <w:rsid w:val="00DF6400"/>
    <w:rsid w:val="00DF6D44"/>
    <w:rsid w:val="00DF6ED8"/>
    <w:rsid w:val="00DF7D55"/>
    <w:rsid w:val="00DF7F68"/>
    <w:rsid w:val="00DF7F94"/>
    <w:rsid w:val="00E001B1"/>
    <w:rsid w:val="00E0071E"/>
    <w:rsid w:val="00E008FF"/>
    <w:rsid w:val="00E00996"/>
    <w:rsid w:val="00E015CD"/>
    <w:rsid w:val="00E0192D"/>
    <w:rsid w:val="00E01970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D36"/>
    <w:rsid w:val="00E03F0C"/>
    <w:rsid w:val="00E0416A"/>
    <w:rsid w:val="00E047D7"/>
    <w:rsid w:val="00E04D39"/>
    <w:rsid w:val="00E05102"/>
    <w:rsid w:val="00E0517B"/>
    <w:rsid w:val="00E05A0E"/>
    <w:rsid w:val="00E05C21"/>
    <w:rsid w:val="00E05D09"/>
    <w:rsid w:val="00E0699C"/>
    <w:rsid w:val="00E06D2E"/>
    <w:rsid w:val="00E07521"/>
    <w:rsid w:val="00E078DC"/>
    <w:rsid w:val="00E07CF7"/>
    <w:rsid w:val="00E1039D"/>
    <w:rsid w:val="00E10B0E"/>
    <w:rsid w:val="00E10D2A"/>
    <w:rsid w:val="00E10DB9"/>
    <w:rsid w:val="00E10E50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7B"/>
    <w:rsid w:val="00E170D2"/>
    <w:rsid w:val="00E17227"/>
    <w:rsid w:val="00E17556"/>
    <w:rsid w:val="00E17745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B93"/>
    <w:rsid w:val="00E20C89"/>
    <w:rsid w:val="00E20E1E"/>
    <w:rsid w:val="00E20F62"/>
    <w:rsid w:val="00E211A5"/>
    <w:rsid w:val="00E2221F"/>
    <w:rsid w:val="00E225BF"/>
    <w:rsid w:val="00E22758"/>
    <w:rsid w:val="00E22D6D"/>
    <w:rsid w:val="00E23483"/>
    <w:rsid w:val="00E235B8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1F4"/>
    <w:rsid w:val="00E37347"/>
    <w:rsid w:val="00E37982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EBC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47FFC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876"/>
    <w:rsid w:val="00E53AD5"/>
    <w:rsid w:val="00E53B36"/>
    <w:rsid w:val="00E53ED8"/>
    <w:rsid w:val="00E5413B"/>
    <w:rsid w:val="00E542E7"/>
    <w:rsid w:val="00E5487B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40D5"/>
    <w:rsid w:val="00E64508"/>
    <w:rsid w:val="00E645A5"/>
    <w:rsid w:val="00E64818"/>
    <w:rsid w:val="00E64F81"/>
    <w:rsid w:val="00E65190"/>
    <w:rsid w:val="00E65248"/>
    <w:rsid w:val="00E6565B"/>
    <w:rsid w:val="00E6568F"/>
    <w:rsid w:val="00E659A5"/>
    <w:rsid w:val="00E66031"/>
    <w:rsid w:val="00E660E6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B42"/>
    <w:rsid w:val="00E74C15"/>
    <w:rsid w:val="00E75023"/>
    <w:rsid w:val="00E750A4"/>
    <w:rsid w:val="00E750A6"/>
    <w:rsid w:val="00E751E3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CC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288"/>
    <w:rsid w:val="00E86337"/>
    <w:rsid w:val="00E867CF"/>
    <w:rsid w:val="00E872E3"/>
    <w:rsid w:val="00E874AF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945"/>
    <w:rsid w:val="00E92FC5"/>
    <w:rsid w:val="00E9322C"/>
    <w:rsid w:val="00E9359D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92E"/>
    <w:rsid w:val="00E95A5B"/>
    <w:rsid w:val="00E95AD4"/>
    <w:rsid w:val="00E96E8B"/>
    <w:rsid w:val="00E97321"/>
    <w:rsid w:val="00E97669"/>
    <w:rsid w:val="00E97AFF"/>
    <w:rsid w:val="00E97FDF"/>
    <w:rsid w:val="00EA05D2"/>
    <w:rsid w:val="00EA06B1"/>
    <w:rsid w:val="00EA0784"/>
    <w:rsid w:val="00EA0A89"/>
    <w:rsid w:val="00EA0ADA"/>
    <w:rsid w:val="00EA0B4A"/>
    <w:rsid w:val="00EA0B6D"/>
    <w:rsid w:val="00EA0BD5"/>
    <w:rsid w:val="00EA0C6F"/>
    <w:rsid w:val="00EA1607"/>
    <w:rsid w:val="00EA1A61"/>
    <w:rsid w:val="00EA211F"/>
    <w:rsid w:val="00EA2133"/>
    <w:rsid w:val="00EA2705"/>
    <w:rsid w:val="00EA2976"/>
    <w:rsid w:val="00EA2A8A"/>
    <w:rsid w:val="00EA2BA1"/>
    <w:rsid w:val="00EA2C43"/>
    <w:rsid w:val="00EA336D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BEB"/>
    <w:rsid w:val="00EB2066"/>
    <w:rsid w:val="00EB29AE"/>
    <w:rsid w:val="00EB2AFF"/>
    <w:rsid w:val="00EB2C0C"/>
    <w:rsid w:val="00EB2C3C"/>
    <w:rsid w:val="00EB2DD0"/>
    <w:rsid w:val="00EB3043"/>
    <w:rsid w:val="00EB3057"/>
    <w:rsid w:val="00EB3488"/>
    <w:rsid w:val="00EB3CDB"/>
    <w:rsid w:val="00EB3E72"/>
    <w:rsid w:val="00EB3F7E"/>
    <w:rsid w:val="00EB41AE"/>
    <w:rsid w:val="00EB41CE"/>
    <w:rsid w:val="00EB4218"/>
    <w:rsid w:val="00EB4661"/>
    <w:rsid w:val="00EB4A44"/>
    <w:rsid w:val="00EB4DE4"/>
    <w:rsid w:val="00EB4E9C"/>
    <w:rsid w:val="00EB4F5B"/>
    <w:rsid w:val="00EB5321"/>
    <w:rsid w:val="00EB5600"/>
    <w:rsid w:val="00EB5615"/>
    <w:rsid w:val="00EB6255"/>
    <w:rsid w:val="00EB7AE5"/>
    <w:rsid w:val="00EC00AD"/>
    <w:rsid w:val="00EC0142"/>
    <w:rsid w:val="00EC0171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4D2"/>
    <w:rsid w:val="00EC6512"/>
    <w:rsid w:val="00EC6882"/>
    <w:rsid w:val="00EC7616"/>
    <w:rsid w:val="00EC78AC"/>
    <w:rsid w:val="00ED1586"/>
    <w:rsid w:val="00ED184E"/>
    <w:rsid w:val="00ED1BB8"/>
    <w:rsid w:val="00ED1CDA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C72"/>
    <w:rsid w:val="00ED4D04"/>
    <w:rsid w:val="00ED4D8A"/>
    <w:rsid w:val="00ED570E"/>
    <w:rsid w:val="00ED5ADD"/>
    <w:rsid w:val="00ED5EE2"/>
    <w:rsid w:val="00ED6291"/>
    <w:rsid w:val="00ED6307"/>
    <w:rsid w:val="00ED6524"/>
    <w:rsid w:val="00ED6C00"/>
    <w:rsid w:val="00ED6E97"/>
    <w:rsid w:val="00ED755C"/>
    <w:rsid w:val="00ED75E5"/>
    <w:rsid w:val="00ED7860"/>
    <w:rsid w:val="00ED7A2A"/>
    <w:rsid w:val="00ED7AEC"/>
    <w:rsid w:val="00ED7E9E"/>
    <w:rsid w:val="00EE088B"/>
    <w:rsid w:val="00EE092F"/>
    <w:rsid w:val="00EE0DD3"/>
    <w:rsid w:val="00EE0EA3"/>
    <w:rsid w:val="00EE1133"/>
    <w:rsid w:val="00EE1477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6E3F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BD"/>
    <w:rsid w:val="00EF5F00"/>
    <w:rsid w:val="00EF6679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ABA"/>
    <w:rsid w:val="00F04062"/>
    <w:rsid w:val="00F040E4"/>
    <w:rsid w:val="00F0435A"/>
    <w:rsid w:val="00F0439D"/>
    <w:rsid w:val="00F04554"/>
    <w:rsid w:val="00F04A82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6E03"/>
    <w:rsid w:val="00F077A3"/>
    <w:rsid w:val="00F07B38"/>
    <w:rsid w:val="00F07B77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296"/>
    <w:rsid w:val="00F123DC"/>
    <w:rsid w:val="00F12C72"/>
    <w:rsid w:val="00F1308D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575"/>
    <w:rsid w:val="00F165FF"/>
    <w:rsid w:val="00F1669E"/>
    <w:rsid w:val="00F16D4C"/>
    <w:rsid w:val="00F16EF2"/>
    <w:rsid w:val="00F17602"/>
    <w:rsid w:val="00F17621"/>
    <w:rsid w:val="00F17B30"/>
    <w:rsid w:val="00F17C7C"/>
    <w:rsid w:val="00F17DDE"/>
    <w:rsid w:val="00F17E5D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08B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0E95"/>
    <w:rsid w:val="00F31268"/>
    <w:rsid w:val="00F314AE"/>
    <w:rsid w:val="00F31615"/>
    <w:rsid w:val="00F32473"/>
    <w:rsid w:val="00F32691"/>
    <w:rsid w:val="00F32735"/>
    <w:rsid w:val="00F32B6C"/>
    <w:rsid w:val="00F32B86"/>
    <w:rsid w:val="00F32DD7"/>
    <w:rsid w:val="00F32E27"/>
    <w:rsid w:val="00F32EB1"/>
    <w:rsid w:val="00F33177"/>
    <w:rsid w:val="00F33424"/>
    <w:rsid w:val="00F3387B"/>
    <w:rsid w:val="00F341BF"/>
    <w:rsid w:val="00F3420E"/>
    <w:rsid w:val="00F34308"/>
    <w:rsid w:val="00F3483D"/>
    <w:rsid w:val="00F34B39"/>
    <w:rsid w:val="00F34C75"/>
    <w:rsid w:val="00F34E49"/>
    <w:rsid w:val="00F35242"/>
    <w:rsid w:val="00F3587E"/>
    <w:rsid w:val="00F3613F"/>
    <w:rsid w:val="00F3624D"/>
    <w:rsid w:val="00F36382"/>
    <w:rsid w:val="00F364E2"/>
    <w:rsid w:val="00F3663C"/>
    <w:rsid w:val="00F3676B"/>
    <w:rsid w:val="00F367F1"/>
    <w:rsid w:val="00F369CD"/>
    <w:rsid w:val="00F36A84"/>
    <w:rsid w:val="00F36E94"/>
    <w:rsid w:val="00F37112"/>
    <w:rsid w:val="00F371EC"/>
    <w:rsid w:val="00F372A9"/>
    <w:rsid w:val="00F37A6A"/>
    <w:rsid w:val="00F4002C"/>
    <w:rsid w:val="00F40189"/>
    <w:rsid w:val="00F405B4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DE7"/>
    <w:rsid w:val="00F44E04"/>
    <w:rsid w:val="00F44EE8"/>
    <w:rsid w:val="00F451BE"/>
    <w:rsid w:val="00F4528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23FB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4CD"/>
    <w:rsid w:val="00F55719"/>
    <w:rsid w:val="00F5580F"/>
    <w:rsid w:val="00F5590C"/>
    <w:rsid w:val="00F55A79"/>
    <w:rsid w:val="00F55B86"/>
    <w:rsid w:val="00F55C7A"/>
    <w:rsid w:val="00F56A58"/>
    <w:rsid w:val="00F56DC9"/>
    <w:rsid w:val="00F56E66"/>
    <w:rsid w:val="00F57524"/>
    <w:rsid w:val="00F57724"/>
    <w:rsid w:val="00F57884"/>
    <w:rsid w:val="00F579D5"/>
    <w:rsid w:val="00F57BEF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FEA"/>
    <w:rsid w:val="00F63409"/>
    <w:rsid w:val="00F63652"/>
    <w:rsid w:val="00F636DA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F7F"/>
    <w:rsid w:val="00F66EC8"/>
    <w:rsid w:val="00F6709B"/>
    <w:rsid w:val="00F670B6"/>
    <w:rsid w:val="00F671EF"/>
    <w:rsid w:val="00F673CA"/>
    <w:rsid w:val="00F675BC"/>
    <w:rsid w:val="00F67B4D"/>
    <w:rsid w:val="00F67DCD"/>
    <w:rsid w:val="00F67F01"/>
    <w:rsid w:val="00F7008B"/>
    <w:rsid w:val="00F705CB"/>
    <w:rsid w:val="00F71442"/>
    <w:rsid w:val="00F7158F"/>
    <w:rsid w:val="00F7165D"/>
    <w:rsid w:val="00F71DB4"/>
    <w:rsid w:val="00F726A3"/>
    <w:rsid w:val="00F728E1"/>
    <w:rsid w:val="00F72D81"/>
    <w:rsid w:val="00F72FE6"/>
    <w:rsid w:val="00F73063"/>
    <w:rsid w:val="00F73287"/>
    <w:rsid w:val="00F738BF"/>
    <w:rsid w:val="00F73B8B"/>
    <w:rsid w:val="00F73BFB"/>
    <w:rsid w:val="00F73D12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6C6"/>
    <w:rsid w:val="00F75DE3"/>
    <w:rsid w:val="00F75EBB"/>
    <w:rsid w:val="00F760E5"/>
    <w:rsid w:val="00F7610F"/>
    <w:rsid w:val="00F76215"/>
    <w:rsid w:val="00F76367"/>
    <w:rsid w:val="00F7652A"/>
    <w:rsid w:val="00F76797"/>
    <w:rsid w:val="00F76A44"/>
    <w:rsid w:val="00F770C2"/>
    <w:rsid w:val="00F7740C"/>
    <w:rsid w:val="00F77A41"/>
    <w:rsid w:val="00F77FEE"/>
    <w:rsid w:val="00F80417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40C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C2A"/>
    <w:rsid w:val="00F962DC"/>
    <w:rsid w:val="00F96623"/>
    <w:rsid w:val="00F96CC3"/>
    <w:rsid w:val="00F96F8F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888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DAA"/>
    <w:rsid w:val="00FA3E87"/>
    <w:rsid w:val="00FA45E6"/>
    <w:rsid w:val="00FA4759"/>
    <w:rsid w:val="00FA4BDA"/>
    <w:rsid w:val="00FA4C61"/>
    <w:rsid w:val="00FA4E6C"/>
    <w:rsid w:val="00FA522C"/>
    <w:rsid w:val="00FA53DE"/>
    <w:rsid w:val="00FA549D"/>
    <w:rsid w:val="00FA55A2"/>
    <w:rsid w:val="00FA5CAE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1C6D"/>
    <w:rsid w:val="00FB28E1"/>
    <w:rsid w:val="00FB2C0D"/>
    <w:rsid w:val="00FB2DEF"/>
    <w:rsid w:val="00FB32B0"/>
    <w:rsid w:val="00FB34AB"/>
    <w:rsid w:val="00FB3CA7"/>
    <w:rsid w:val="00FB4347"/>
    <w:rsid w:val="00FB44CD"/>
    <w:rsid w:val="00FB49A8"/>
    <w:rsid w:val="00FB4DEF"/>
    <w:rsid w:val="00FB4FF4"/>
    <w:rsid w:val="00FB504E"/>
    <w:rsid w:val="00FB57E7"/>
    <w:rsid w:val="00FB59C2"/>
    <w:rsid w:val="00FB5D03"/>
    <w:rsid w:val="00FB5D2A"/>
    <w:rsid w:val="00FB5E6D"/>
    <w:rsid w:val="00FB62EA"/>
    <w:rsid w:val="00FB637A"/>
    <w:rsid w:val="00FB6A58"/>
    <w:rsid w:val="00FB6BCE"/>
    <w:rsid w:val="00FB6EF2"/>
    <w:rsid w:val="00FB71E3"/>
    <w:rsid w:val="00FB72BD"/>
    <w:rsid w:val="00FB7CDE"/>
    <w:rsid w:val="00FB7D52"/>
    <w:rsid w:val="00FB7E7E"/>
    <w:rsid w:val="00FC00A6"/>
    <w:rsid w:val="00FC063C"/>
    <w:rsid w:val="00FC0ADC"/>
    <w:rsid w:val="00FC14EC"/>
    <w:rsid w:val="00FC156F"/>
    <w:rsid w:val="00FC15FD"/>
    <w:rsid w:val="00FC1ACC"/>
    <w:rsid w:val="00FC1D1B"/>
    <w:rsid w:val="00FC1D8C"/>
    <w:rsid w:val="00FC1EC5"/>
    <w:rsid w:val="00FC2226"/>
    <w:rsid w:val="00FC251E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6BE"/>
    <w:rsid w:val="00FC4933"/>
    <w:rsid w:val="00FC4DD6"/>
    <w:rsid w:val="00FC4DDA"/>
    <w:rsid w:val="00FC50CC"/>
    <w:rsid w:val="00FC50EC"/>
    <w:rsid w:val="00FC60A5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49C"/>
    <w:rsid w:val="00FD04BE"/>
    <w:rsid w:val="00FD09E1"/>
    <w:rsid w:val="00FD0A5C"/>
    <w:rsid w:val="00FD0ABB"/>
    <w:rsid w:val="00FD1369"/>
    <w:rsid w:val="00FD165E"/>
    <w:rsid w:val="00FD19CF"/>
    <w:rsid w:val="00FD1B95"/>
    <w:rsid w:val="00FD1BE0"/>
    <w:rsid w:val="00FD1C06"/>
    <w:rsid w:val="00FD2358"/>
    <w:rsid w:val="00FD2861"/>
    <w:rsid w:val="00FD2ABF"/>
    <w:rsid w:val="00FD3785"/>
    <w:rsid w:val="00FD37EF"/>
    <w:rsid w:val="00FD401D"/>
    <w:rsid w:val="00FD404F"/>
    <w:rsid w:val="00FD423A"/>
    <w:rsid w:val="00FD436B"/>
    <w:rsid w:val="00FD4978"/>
    <w:rsid w:val="00FD503A"/>
    <w:rsid w:val="00FD5053"/>
    <w:rsid w:val="00FD517A"/>
    <w:rsid w:val="00FD5225"/>
    <w:rsid w:val="00FD5393"/>
    <w:rsid w:val="00FD54F3"/>
    <w:rsid w:val="00FD5707"/>
    <w:rsid w:val="00FD590A"/>
    <w:rsid w:val="00FD5973"/>
    <w:rsid w:val="00FD597E"/>
    <w:rsid w:val="00FD5A4B"/>
    <w:rsid w:val="00FD5D96"/>
    <w:rsid w:val="00FD6291"/>
    <w:rsid w:val="00FD665B"/>
    <w:rsid w:val="00FD6DC6"/>
    <w:rsid w:val="00FD6FDB"/>
    <w:rsid w:val="00FD7865"/>
    <w:rsid w:val="00FD7907"/>
    <w:rsid w:val="00FE05C8"/>
    <w:rsid w:val="00FE09D4"/>
    <w:rsid w:val="00FE0BC5"/>
    <w:rsid w:val="00FE109D"/>
    <w:rsid w:val="00FE10F8"/>
    <w:rsid w:val="00FE12D4"/>
    <w:rsid w:val="00FE14D0"/>
    <w:rsid w:val="00FE17F5"/>
    <w:rsid w:val="00FE1F79"/>
    <w:rsid w:val="00FE2304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4E8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60FB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4656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qFormat="1"/>
    <w:lsdException w:name="footer" w:uiPriority="99"/>
    <w:lsdException w:name="caption" w:qFormat="1"/>
    <w:lsdException w:name="annotation reference" w:uiPriority="99"/>
    <w:lsdException w:name="page number" w:qFormat="1"/>
    <w:lsdException w:name="List" w:qFormat="1"/>
    <w:lsdException w:name="List Number" w:semiHidden="0" w:unhideWhenUsed="0"/>
    <w:lsdException w:name="List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0DD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870DD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A870DD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870D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qFormat/>
    <w:rsid w:val="00A870D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qFormat/>
    <w:rsid w:val="00A870D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uiPriority w:val="9"/>
    <w:qFormat/>
    <w:rsid w:val="00A870D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uiPriority w:val="9"/>
    <w:qFormat/>
    <w:rsid w:val="00A870D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uiPriority w:val="9"/>
    <w:qFormat/>
    <w:rsid w:val="00A870D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uiPriority w:val="9"/>
    <w:qFormat/>
    <w:rsid w:val="00A870D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870DD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rsid w:val="00A870DD"/>
    <w:rPr>
      <w:sz w:val="18"/>
      <w:szCs w:val="18"/>
    </w:rPr>
  </w:style>
  <w:style w:type="paragraph" w:styleId="BodyText2">
    <w:name w:val="Body Text 2"/>
    <w:basedOn w:val="Normal"/>
    <w:rsid w:val="00A870DD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A87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rsid w:val="00A870DD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sid w:val="00A870DD"/>
  </w:style>
  <w:style w:type="paragraph" w:styleId="CommentSubject">
    <w:name w:val="annotation subject"/>
    <w:basedOn w:val="CommentText"/>
    <w:next w:val="CommentText"/>
    <w:semiHidden/>
    <w:rsid w:val="00A870DD"/>
    <w:rPr>
      <w:b/>
      <w:bCs/>
    </w:rPr>
  </w:style>
  <w:style w:type="paragraph" w:styleId="DocumentMap">
    <w:name w:val="Document Map"/>
    <w:basedOn w:val="Normal"/>
    <w:semiHidden/>
    <w:rsid w:val="00A870DD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rsid w:val="00A870D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A870D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rsid w:val="00A870DD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A870DD"/>
    <w:pPr>
      <w:ind w:left="283" w:hanging="283"/>
    </w:pPr>
  </w:style>
  <w:style w:type="paragraph" w:styleId="List2">
    <w:name w:val="List 2"/>
    <w:basedOn w:val="List"/>
    <w:qFormat/>
    <w:rsid w:val="00A870DD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rsid w:val="00A870DD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rsid w:val="00A870DD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rsid w:val="00A870DD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A870D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rsid w:val="00A870DD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A870DD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rsid w:val="00A8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A870DD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A870D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rsid w:val="00A870D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rsid w:val="00A870DD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rsid w:val="00A870DD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rsid w:val="00A870D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rsid w:val="00A870D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rsid w:val="00A870DD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A870DD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rsid w:val="00A870DD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A870DD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rsid w:val="00A870DD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rsid w:val="00A870DD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A870DD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A870DD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rsid w:val="00A870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A870DD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A870DD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rsid w:val="00A870DD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A870DD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rsid w:val="00A870D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rsid w:val="00A870DD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rsid w:val="00A870DD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rsid w:val="00A870DD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rsid w:val="00A870DD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A870DD"/>
    <w:rPr>
      <w:b/>
    </w:rPr>
  </w:style>
  <w:style w:type="paragraph" w:customStyle="1" w:styleId="TAC">
    <w:name w:val="TAC"/>
    <w:basedOn w:val="Normal"/>
    <w:link w:val="TACChar"/>
    <w:qFormat/>
    <w:rsid w:val="00A87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A870D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uiPriority w:val="9"/>
    <w:locked/>
    <w:rsid w:val="00A870DD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A870DD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rsid w:val="00A870DD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A870DD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rsid w:val="00A870DD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870DD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rsid w:val="00A870DD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870DD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A870D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rsid w:val="00A870D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rsid w:val="00A870DD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rsid w:val="00A870DD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870DD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locked/>
    <w:rsid w:val="00A870DD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locked/>
    <w:rsid w:val="00A870DD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rsid w:val="00A870DD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rsid w:val="00A870DD"/>
    <w:pPr>
      <w:ind w:left="851" w:hanging="851"/>
    </w:pPr>
  </w:style>
  <w:style w:type="paragraph" w:customStyle="1" w:styleId="LGTdoc">
    <w:name w:val="LGTdoc_본문"/>
    <w:basedOn w:val="Normal"/>
    <w:rsid w:val="00A870D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rsid w:val="00A870DD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870DD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A870DD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rsid w:val="00A870DD"/>
    <w:rPr>
      <w:rFonts w:eastAsia="Malgun Gothic" w:cs="Batang"/>
      <w:lang w:val="en-GB" w:eastAsia="ko-KR"/>
    </w:rPr>
  </w:style>
  <w:style w:type="character" w:customStyle="1" w:styleId="high-light-bg">
    <w:name w:val="high-light-bg"/>
    <w:rsid w:val="00A870DD"/>
  </w:style>
  <w:style w:type="character" w:customStyle="1" w:styleId="apple-converted-space">
    <w:name w:val="apple-converted-space"/>
    <w:qFormat/>
    <w:rsid w:val="00A870DD"/>
  </w:style>
  <w:style w:type="character" w:customStyle="1" w:styleId="PlainTextChar">
    <w:name w:val="Plain Text Char"/>
    <w:link w:val="PlainText"/>
    <w:uiPriority w:val="99"/>
    <w:rsid w:val="00A870DD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A870D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rsid w:val="00A870DD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rsid w:val="00A870DD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locked/>
    <w:rsid w:val="00A870DD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A870DD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rsid w:val="00A870DD"/>
    <w:rPr>
      <w:color w:val="595959"/>
      <w:sz w:val="18"/>
      <w:szCs w:val="18"/>
    </w:rPr>
  </w:style>
  <w:style w:type="paragraph" w:customStyle="1" w:styleId="textintend1">
    <w:name w:val="text intend 1"/>
    <w:basedOn w:val="Normal"/>
    <w:rsid w:val="00A870DD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rsid w:val="00A870DD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A870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A870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rsid w:val="00A870DD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rsid w:val="00A870D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rsid w:val="00A870DD"/>
    <w:pPr>
      <w:numPr>
        <w:ilvl w:val="2"/>
        <w:numId w:val="6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A870DD"/>
    <w:rPr>
      <w:rFonts w:eastAsia="Times New Roman"/>
      <w:sz w:val="18"/>
      <w:szCs w:val="18"/>
      <w:lang w:eastAsia="en-US"/>
    </w:rPr>
  </w:style>
  <w:style w:type="character" w:customStyle="1" w:styleId="xxapple-converted-space">
    <w:name w:val="x_xapple-converted-space"/>
    <w:basedOn w:val="DefaultParagraphFont"/>
    <w:rsid w:val="00A870DD"/>
  </w:style>
  <w:style w:type="character" w:customStyle="1" w:styleId="B10">
    <w:name w:val="B1 (文字)"/>
    <w:qFormat/>
    <w:rsid w:val="00A870DD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F3761-BDCD-4CA4-95CC-0D498E041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870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20</cp:revision>
  <cp:lastPrinted>2007-08-28T02:45:00Z</cp:lastPrinted>
  <dcterms:created xsi:type="dcterms:W3CDTF">2022-11-03T02:10:00Z</dcterms:created>
  <dcterms:modified xsi:type="dcterms:W3CDTF">2022-11-04T02:30:00Z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EAE7FDF4F602435FB9EC4540E6AF4E8B</vt:lpwstr>
  </property>
</Properties>
</file>